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3362" w:rsidRDefault="00C63EA1" w:rsidP="00C63EA1">
      <w:pPr>
        <w:jc w:val="center"/>
      </w:pPr>
      <w:r>
        <w:rPr>
          <w:rFonts w:hint="eastAsia"/>
        </w:rPr>
        <w:t>计算机组成原理</w:t>
      </w:r>
    </w:p>
    <w:p w:rsidR="00C63EA1" w:rsidRPr="00D41FD5" w:rsidRDefault="00C63EA1" w:rsidP="00C63EA1">
      <w:pPr>
        <w:jc w:val="left"/>
        <w:rPr>
          <w:sz w:val="24"/>
          <w:szCs w:val="24"/>
        </w:rPr>
      </w:pPr>
      <w:r w:rsidRPr="00D41FD5">
        <w:rPr>
          <w:rFonts w:hint="eastAsia"/>
          <w:sz w:val="24"/>
          <w:szCs w:val="24"/>
        </w:rPr>
        <w:t>第一章</w:t>
      </w:r>
    </w:p>
    <w:p w:rsidR="00E26D6E" w:rsidRDefault="00C63EA1" w:rsidP="00C63EA1">
      <w:pPr>
        <w:jc w:val="left"/>
      </w:pPr>
      <w:r>
        <w:rPr>
          <w:rFonts w:hint="eastAsia"/>
        </w:rPr>
        <w:t>（1）冯诺依曼体系结构的主要内容</w:t>
      </w:r>
      <w:r w:rsidR="00E26D6E">
        <w:rPr>
          <w:rFonts w:hint="eastAsia"/>
        </w:rPr>
        <w:t>：</w:t>
      </w:r>
    </w:p>
    <w:p w:rsidR="00E26D6E" w:rsidRDefault="00E26D6E" w:rsidP="00C63EA1">
      <w:pPr>
        <w:jc w:val="left"/>
        <w:rPr>
          <w:rFonts w:hint="eastAsia"/>
        </w:rPr>
      </w:pPr>
      <w:r>
        <w:rPr>
          <w:rFonts w:hint="eastAsia"/>
        </w:rPr>
        <w:t>（指令数据采用二进制，实现了“程序存储”，硬件由5个基本部分构成）</w:t>
      </w:r>
    </w:p>
    <w:p w:rsidR="00C63EA1" w:rsidRDefault="00AF0E09" w:rsidP="00C63EA1">
      <w:pPr>
        <w:jc w:val="left"/>
      </w:pPr>
      <w:r>
        <w:rPr>
          <w:rFonts w:hint="eastAsia"/>
        </w:rPr>
        <w:t>论述类两个重要思想：</w:t>
      </w:r>
    </w:p>
    <w:p w:rsidR="00AF0E09" w:rsidRDefault="00AF0E09" w:rsidP="00C63EA1">
      <w:pPr>
        <w:jc w:val="left"/>
      </w:pPr>
      <w:r>
        <w:rPr>
          <w:rFonts w:hint="eastAsia"/>
        </w:rPr>
        <w:t>二进制（不是开关连线），存储程序（不是十进制）</w:t>
      </w:r>
    </w:p>
    <w:p w:rsidR="00AF0E09" w:rsidRDefault="00AF0E09" w:rsidP="00C63EA1">
      <w:pPr>
        <w:jc w:val="left"/>
      </w:pPr>
      <w:r>
        <w:rPr>
          <w:rFonts w:hint="eastAsia"/>
        </w:rPr>
        <w:t>明确了计算机的五部分：</w:t>
      </w:r>
    </w:p>
    <w:p w:rsidR="00AF0E09" w:rsidRDefault="00AF0E09" w:rsidP="00C63EA1">
      <w:pPr>
        <w:jc w:val="left"/>
      </w:pPr>
      <w:r>
        <w:rPr>
          <w:rFonts w:hint="eastAsia"/>
        </w:rPr>
        <w:t>运算器、</w:t>
      </w:r>
      <w:r w:rsidR="00E26D6E">
        <w:rPr>
          <w:rFonts w:hint="eastAsia"/>
        </w:rPr>
        <w:t>控制器、存储器、输入设备、输出设备</w:t>
      </w:r>
    </w:p>
    <w:p w:rsidR="00E26D6E" w:rsidRDefault="00E26D6E" w:rsidP="00C63EA1">
      <w:pPr>
        <w:jc w:val="left"/>
        <w:rPr>
          <w:rFonts w:hint="eastAsia"/>
        </w:rPr>
      </w:pPr>
      <w:r>
        <w:rPr>
          <w:rFonts w:hint="eastAsia"/>
        </w:rPr>
        <w:t>指令在计算机中是按地址顺序执行的</w:t>
      </w:r>
    </w:p>
    <w:p w:rsidR="00C63EA1" w:rsidRDefault="00C63EA1" w:rsidP="00C63EA1">
      <w:pPr>
        <w:jc w:val="left"/>
      </w:pPr>
      <w:r>
        <w:rPr>
          <w:rFonts w:hint="eastAsia"/>
        </w:rPr>
        <w:t>（2）计算机系统的组成</w:t>
      </w:r>
    </w:p>
    <w:p w:rsidR="00E26D6E" w:rsidRDefault="00E26D6E" w:rsidP="00E26D6E">
      <w:pPr>
        <w:jc w:val="left"/>
      </w:pPr>
      <w:r>
        <w:rPr>
          <w:rFonts w:hint="eastAsia"/>
        </w:rPr>
        <w:t>计算机硬件：运算器、控制器、存储器、输入设备、输出设备</w:t>
      </w:r>
    </w:p>
    <w:p w:rsidR="00E26D6E" w:rsidRPr="00E26D6E" w:rsidRDefault="00E26D6E" w:rsidP="00C63EA1">
      <w:pPr>
        <w:jc w:val="left"/>
        <w:rPr>
          <w:rFonts w:hint="eastAsia"/>
        </w:rPr>
      </w:pPr>
      <w:r>
        <w:rPr>
          <w:rFonts w:hint="eastAsia"/>
        </w:rPr>
        <w:t>计算机软件：系统软件，应用软件</w:t>
      </w:r>
    </w:p>
    <w:p w:rsidR="00C63EA1" w:rsidRPr="00D41FD5" w:rsidRDefault="00C63EA1" w:rsidP="00C63EA1">
      <w:pPr>
        <w:jc w:val="left"/>
        <w:rPr>
          <w:sz w:val="24"/>
          <w:szCs w:val="24"/>
        </w:rPr>
      </w:pPr>
      <w:r w:rsidRPr="00D41FD5">
        <w:rPr>
          <w:rFonts w:hint="eastAsia"/>
          <w:sz w:val="24"/>
          <w:szCs w:val="24"/>
        </w:rPr>
        <w:t>第二章</w:t>
      </w:r>
    </w:p>
    <w:p w:rsidR="00C63EA1" w:rsidRPr="00D41FD5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（1）运算器的作用</w:t>
      </w:r>
    </w:p>
    <w:p w:rsidR="00E26D6E" w:rsidRDefault="00E26D6E" w:rsidP="00C63EA1">
      <w:pPr>
        <w:jc w:val="left"/>
      </w:pPr>
      <w:r>
        <w:rPr>
          <w:rFonts w:hint="eastAsia"/>
        </w:rPr>
        <w:t>算数运算</w:t>
      </w:r>
    </w:p>
    <w:p w:rsidR="00E26D6E" w:rsidRDefault="00E26D6E" w:rsidP="00C63EA1">
      <w:pPr>
        <w:jc w:val="left"/>
        <w:rPr>
          <w:rFonts w:hint="eastAsia"/>
        </w:rPr>
      </w:pPr>
      <w:r>
        <w:rPr>
          <w:rFonts w:hint="eastAsia"/>
        </w:rPr>
        <w:t>逻辑运算</w:t>
      </w:r>
    </w:p>
    <w:p w:rsidR="00AF0E09" w:rsidRPr="00D41FD5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（2）计算器中的机器码</w:t>
      </w:r>
    </w:p>
    <w:p w:rsidR="00E26D6E" w:rsidRDefault="00E26D6E" w:rsidP="00C63EA1">
      <w:pPr>
        <w:jc w:val="left"/>
      </w:pPr>
      <w:r>
        <w:rPr>
          <w:rFonts w:hint="eastAsia"/>
        </w:rPr>
        <w:t>原码：</w:t>
      </w:r>
      <w:r w:rsidR="001F44D4">
        <w:rPr>
          <w:rFonts w:hint="eastAsia"/>
        </w:rPr>
        <w:t>二进制数真值加上符号位，正：0，负：1</w:t>
      </w:r>
    </w:p>
    <w:p w:rsidR="00E26D6E" w:rsidRDefault="00E26D6E" w:rsidP="00C63EA1">
      <w:pPr>
        <w:jc w:val="left"/>
      </w:pPr>
      <w:r>
        <w:rPr>
          <w:rFonts w:hint="eastAsia"/>
        </w:rPr>
        <w:t>反码：</w:t>
      </w:r>
      <w:r w:rsidR="00D632D7">
        <w:rPr>
          <w:rFonts w:hint="eastAsia"/>
        </w:rPr>
        <w:t>正数与原码一致；负数，</w:t>
      </w:r>
      <w:r w:rsidR="001F44D4">
        <w:rPr>
          <w:rFonts w:hint="eastAsia"/>
        </w:rPr>
        <w:t>除了符号位全部求反</w:t>
      </w:r>
    </w:p>
    <w:p w:rsidR="00E26D6E" w:rsidRDefault="00E26D6E" w:rsidP="00C63EA1">
      <w:pPr>
        <w:jc w:val="left"/>
      </w:pPr>
      <w:r>
        <w:rPr>
          <w:rFonts w:hint="eastAsia"/>
        </w:rPr>
        <w:t>补码：</w:t>
      </w:r>
      <w:r w:rsidR="00D632D7">
        <w:rPr>
          <w:rFonts w:hint="eastAsia"/>
        </w:rPr>
        <w:t>正数与原码一致；负数，</w:t>
      </w:r>
      <w:r w:rsidR="001F44D4">
        <w:rPr>
          <w:rFonts w:hint="eastAsia"/>
        </w:rPr>
        <w:t>反码的基础上在末尾加1</w:t>
      </w:r>
    </w:p>
    <w:p w:rsidR="00E26D6E" w:rsidRDefault="00E26D6E" w:rsidP="00C63EA1">
      <w:pPr>
        <w:jc w:val="left"/>
      </w:pPr>
      <w:r>
        <w:rPr>
          <w:rFonts w:hint="eastAsia"/>
        </w:rPr>
        <w:t>移码：</w:t>
      </w:r>
      <w:r w:rsidR="00D632D7">
        <w:rPr>
          <w:rFonts w:hint="eastAsia"/>
        </w:rPr>
        <w:t>正数与原码一致；负数，在补码的基础上给符号位求反</w:t>
      </w:r>
    </w:p>
    <w:p w:rsidR="006E31FF" w:rsidRPr="006E31FF" w:rsidRDefault="006E31FF" w:rsidP="00C63EA1">
      <w:pPr>
        <w:jc w:val="left"/>
        <w:rPr>
          <w:rFonts w:hint="eastAsia"/>
          <w:color w:val="FF0000"/>
        </w:rPr>
      </w:pPr>
      <w:r w:rsidRPr="006E31FF">
        <w:rPr>
          <w:rFonts w:hint="eastAsia"/>
          <w:color w:val="FF0000"/>
        </w:rPr>
        <w:t>不同机器码间的转换：</w:t>
      </w:r>
    </w:p>
    <w:p w:rsidR="006E31FF" w:rsidRDefault="006E31FF" w:rsidP="00C63E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3CC2835" wp14:editId="6F9ABA49">
            <wp:extent cx="5274310" cy="20574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6E" w:rsidRPr="00E26D6E" w:rsidRDefault="00E26D6E" w:rsidP="00C63EA1">
      <w:pPr>
        <w:jc w:val="left"/>
        <w:rPr>
          <w:rFonts w:hint="eastAsia"/>
          <w:color w:val="FF0000"/>
        </w:rPr>
      </w:pPr>
      <w:r w:rsidRPr="00E26D6E">
        <w:rPr>
          <w:rFonts w:hint="eastAsia"/>
          <w:color w:val="FF0000"/>
        </w:rPr>
        <w:t>注意：补码是目前微型机使用</w:t>
      </w:r>
    </w:p>
    <w:p w:rsidR="00AF0E09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（3）0表达唯一的机器码</w:t>
      </w:r>
    </w:p>
    <w:p w:rsidR="006E31FF" w:rsidRPr="00D41FD5" w:rsidRDefault="006E31FF" w:rsidP="00C63EA1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01B63F19" wp14:editId="46ECDD43">
            <wp:extent cx="1325880" cy="1065525"/>
            <wp:effectExtent l="0" t="0" r="762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54563" cy="10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09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（4）计算器中字母与字符的编码A</w:t>
      </w:r>
      <w:r w:rsidRPr="00D41FD5">
        <w:rPr>
          <w:b/>
        </w:rPr>
        <w:t>SCII</w:t>
      </w:r>
      <w:r w:rsidRPr="00D41FD5">
        <w:rPr>
          <w:rFonts w:hint="eastAsia"/>
          <w:b/>
        </w:rPr>
        <w:t>码</w:t>
      </w:r>
    </w:p>
    <w:p w:rsidR="006E31FF" w:rsidRPr="00D41FD5" w:rsidRDefault="006E31FF" w:rsidP="00C63EA1">
      <w:pPr>
        <w:jc w:val="left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>
            <wp:extent cx="4300330" cy="6286500"/>
            <wp:effectExtent l="0" t="0" r="5080" b="0"/>
            <wp:docPr id="61" name="图片 61" descr="http://www.51wendang.com/pic/72911c2907f4224e41924c85/1-1104-jpg_6_0_______-755-0-0-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51wendang.com/pic/72911c2907f4224e41924c85/1-1104-jpg_6_0_______-755-0-0-75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689" cy="629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E09" w:rsidRPr="00D41FD5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（5）定点数的加减运算</w:t>
      </w:r>
      <w:r w:rsidR="005332B0" w:rsidRPr="00D41FD5">
        <w:rPr>
          <w:rFonts w:hint="eastAsia"/>
          <w:b/>
        </w:rPr>
        <w:t>：</w:t>
      </w:r>
    </w:p>
    <w:p w:rsidR="005332B0" w:rsidRDefault="005332B0" w:rsidP="00C63EA1">
      <w:pPr>
        <w:jc w:val="left"/>
      </w:pPr>
      <w:r>
        <w:rPr>
          <w:rFonts w:hint="eastAsia"/>
        </w:rPr>
        <w:t>补码加法：[x]</w:t>
      </w:r>
      <w:r w:rsidRPr="005332B0">
        <w:rPr>
          <w:rFonts w:hint="eastAsia"/>
          <w:vertAlign w:val="subscript"/>
        </w:rPr>
        <w:t>补</w:t>
      </w:r>
      <w:r>
        <w:rPr>
          <w:rFonts w:hint="eastAsia"/>
        </w:rPr>
        <w:t>+</w:t>
      </w:r>
      <w:r>
        <w:t>[y]</w:t>
      </w:r>
      <w:r w:rsidRPr="005332B0">
        <w:rPr>
          <w:rFonts w:hint="eastAsia"/>
          <w:vertAlign w:val="subscript"/>
        </w:rPr>
        <w:t>补</w:t>
      </w:r>
      <w:r>
        <w:rPr>
          <w:rFonts w:hint="eastAsia"/>
        </w:rPr>
        <w:t>=[x+y</w:t>
      </w:r>
      <w:r>
        <w:t>]</w:t>
      </w:r>
      <w:r w:rsidRPr="005332B0">
        <w:rPr>
          <w:rFonts w:hint="eastAsia"/>
          <w:vertAlign w:val="subscript"/>
        </w:rPr>
        <w:t>补</w:t>
      </w:r>
    </w:p>
    <w:p w:rsidR="005332B0" w:rsidRDefault="005332B0" w:rsidP="00C63EA1">
      <w:pPr>
        <w:jc w:val="left"/>
        <w:rPr>
          <w:vertAlign w:val="subscript"/>
        </w:rPr>
      </w:pPr>
      <w:r>
        <w:rPr>
          <w:rFonts w:hint="eastAsia"/>
        </w:rPr>
        <w:t>补码减法：</w:t>
      </w:r>
      <w:r w:rsidR="00D41FD5">
        <w:rPr>
          <w:rFonts w:hint="eastAsia"/>
        </w:rPr>
        <w:t>[x-y</w:t>
      </w:r>
      <w:r w:rsidR="00D41FD5">
        <w:t>]</w:t>
      </w:r>
      <w:r w:rsidR="00D41FD5" w:rsidRPr="005332B0">
        <w:rPr>
          <w:rFonts w:hint="eastAsia"/>
          <w:vertAlign w:val="subscript"/>
        </w:rPr>
        <w:t>补</w:t>
      </w:r>
      <w:r w:rsidR="00D41FD5">
        <w:rPr>
          <w:rFonts w:hint="eastAsia"/>
        </w:rPr>
        <w:t>=[x-(y</w:t>
      </w:r>
      <w:r w:rsidR="00D41FD5">
        <w:t>)]</w:t>
      </w:r>
      <w:r w:rsidR="00D41FD5" w:rsidRPr="005332B0">
        <w:rPr>
          <w:rFonts w:hint="eastAsia"/>
          <w:vertAlign w:val="subscript"/>
        </w:rPr>
        <w:t>补</w:t>
      </w:r>
      <w:r w:rsidR="00D41FD5">
        <w:rPr>
          <w:rFonts w:hint="eastAsia"/>
        </w:rPr>
        <w:t>=[x]</w:t>
      </w:r>
      <w:r w:rsidR="00D41FD5" w:rsidRPr="005332B0">
        <w:rPr>
          <w:rFonts w:hint="eastAsia"/>
          <w:vertAlign w:val="subscript"/>
        </w:rPr>
        <w:t>补</w:t>
      </w:r>
      <w:r w:rsidR="00D41FD5">
        <w:rPr>
          <w:rFonts w:hint="eastAsia"/>
        </w:rPr>
        <w:t>+</w:t>
      </w:r>
      <w:r w:rsidR="00D41FD5">
        <w:t>[</w:t>
      </w:r>
      <w:r w:rsidR="00D41FD5">
        <w:rPr>
          <w:rFonts w:hint="eastAsia"/>
        </w:rPr>
        <w:t>-</w:t>
      </w:r>
      <w:r w:rsidR="00D41FD5">
        <w:t>y]</w:t>
      </w:r>
      <w:r w:rsidR="00D41FD5" w:rsidRPr="005332B0">
        <w:rPr>
          <w:rFonts w:hint="eastAsia"/>
          <w:vertAlign w:val="subscript"/>
        </w:rPr>
        <w:t>补</w:t>
      </w:r>
    </w:p>
    <w:p w:rsidR="006E31FF" w:rsidRPr="00D41FD5" w:rsidRDefault="00D41FD5" w:rsidP="00C63E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47FA6D9" wp14:editId="06F24FEC">
            <wp:extent cx="3558540" cy="1013237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246" cy="10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D5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（6）定点数的加减运算溢出产生的原因</w:t>
      </w:r>
      <w:r w:rsidR="002576F7" w:rsidRPr="00D41FD5">
        <w:rPr>
          <w:rFonts w:hint="eastAsia"/>
          <w:b/>
        </w:rPr>
        <w:t>：</w:t>
      </w:r>
    </w:p>
    <w:p w:rsidR="002576F7" w:rsidRPr="00D41FD5" w:rsidRDefault="002576F7" w:rsidP="00C63EA1">
      <w:pPr>
        <w:jc w:val="left"/>
        <w:rPr>
          <w:rFonts w:hint="eastAsia"/>
          <w:b/>
        </w:rPr>
      </w:pPr>
      <w:r>
        <w:rPr>
          <w:rFonts w:hint="eastAsia"/>
        </w:rPr>
        <w:t>运算结果超出了机器字长表达的范围</w:t>
      </w:r>
    </w:p>
    <w:p w:rsidR="00AF0E09" w:rsidRPr="00D41FD5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（7）定点数加减法溢出判断的方法</w:t>
      </w:r>
    </w:p>
    <w:p w:rsidR="002576F7" w:rsidRDefault="002576F7" w:rsidP="00C63EA1">
      <w:pPr>
        <w:jc w:val="left"/>
      </w:pPr>
      <w:r>
        <w:rPr>
          <w:rFonts w:hint="eastAsia"/>
        </w:rPr>
        <w:lastRenderedPageBreak/>
        <w:t>双符号位法（</w:t>
      </w:r>
      <w:r w:rsidRPr="002576F7">
        <w:rPr>
          <w:rFonts w:hint="eastAsia"/>
          <w:color w:val="FF0000"/>
        </w:rPr>
        <w:t>当结果两位符号位的值不一致的时候表示溢出</w:t>
      </w:r>
      <w:r>
        <w:rPr>
          <w:rFonts w:hint="eastAsia"/>
        </w:rPr>
        <w:t>）</w:t>
      </w:r>
      <w:r w:rsidR="005332B0">
        <w:rPr>
          <w:rFonts w:hint="eastAsia"/>
        </w:rPr>
        <w:t>：</w:t>
      </w:r>
    </w:p>
    <w:p w:rsidR="005332B0" w:rsidRDefault="005332B0" w:rsidP="00C63EA1">
      <w:pPr>
        <w:jc w:val="left"/>
        <w:rPr>
          <w:rFonts w:hint="eastAsia"/>
        </w:rPr>
      </w:pPr>
      <w:r>
        <w:rPr>
          <w:rFonts w:hint="eastAsia"/>
        </w:rPr>
        <w:t>0</w:t>
      </w:r>
      <w:r>
        <w:t>0</w:t>
      </w:r>
      <w:r>
        <w:rPr>
          <w:rFonts w:hint="eastAsia"/>
        </w:rPr>
        <w:t>：正数，1</w:t>
      </w:r>
      <w:r>
        <w:t>1</w:t>
      </w:r>
      <w:r>
        <w:rPr>
          <w:rFonts w:hint="eastAsia"/>
        </w:rPr>
        <w:t>：负数，0</w:t>
      </w:r>
      <w:r>
        <w:t>1</w:t>
      </w:r>
      <w:r>
        <w:rPr>
          <w:rFonts w:hint="eastAsia"/>
        </w:rPr>
        <w:t>：上溢，1</w:t>
      </w:r>
      <w:r>
        <w:t>0</w:t>
      </w:r>
      <w:r>
        <w:rPr>
          <w:rFonts w:hint="eastAsia"/>
        </w:rPr>
        <w:t>：下溢</w:t>
      </w:r>
    </w:p>
    <w:p w:rsidR="002576F7" w:rsidRDefault="002576F7" w:rsidP="00C63EA1">
      <w:pPr>
        <w:jc w:val="left"/>
      </w:pPr>
      <w:r>
        <w:rPr>
          <w:rFonts w:hint="eastAsia"/>
        </w:rPr>
        <w:t>单符号位法（</w:t>
      </w:r>
      <w:r w:rsidR="005332B0" w:rsidRPr="005332B0">
        <w:rPr>
          <w:rFonts w:hint="eastAsia"/>
          <w:color w:val="FF0000"/>
        </w:rPr>
        <w:t>数值部分最高位产生的进位C</w:t>
      </w:r>
      <w:r w:rsidR="005332B0" w:rsidRPr="005332B0">
        <w:rPr>
          <w:color w:val="FF0000"/>
        </w:rPr>
        <w:t>S</w:t>
      </w:r>
      <w:r w:rsidR="005332B0" w:rsidRPr="005332B0">
        <w:rPr>
          <w:rFonts w:hint="eastAsia"/>
          <w:color w:val="FF0000"/>
        </w:rPr>
        <w:t>，符号部分向上产生的进位为C</w:t>
      </w:r>
      <w:r w:rsidR="005332B0" w:rsidRPr="005332B0">
        <w:rPr>
          <w:color w:val="FF0000"/>
        </w:rPr>
        <w:t>F</w:t>
      </w:r>
      <w:r w:rsidR="005332B0" w:rsidRPr="005332B0">
        <w:rPr>
          <w:rFonts w:hint="eastAsia"/>
          <w:color w:val="FF0000"/>
        </w:rPr>
        <w:t>，溢出公式：V=</w:t>
      </w:r>
      <w:r w:rsidR="005332B0" w:rsidRPr="005332B0">
        <w:rPr>
          <w:color w:val="FF0000"/>
        </w:rPr>
        <w:t>CF</w:t>
      </w:r>
      <m:oMath>
        <m:r>
          <m:rPr>
            <m:sty m:val="p"/>
          </m:rPr>
          <w:rPr>
            <w:rFonts w:ascii="Cambria Math" w:hAnsi="Cambria Math"/>
            <w:color w:val="FF0000"/>
          </w:rPr>
          <m:t>⊕</m:t>
        </m:r>
      </m:oMath>
      <w:r w:rsidR="005332B0" w:rsidRPr="005332B0">
        <w:rPr>
          <w:color w:val="FF0000"/>
        </w:rPr>
        <w:t>CS</w:t>
      </w:r>
      <w:r>
        <w:rPr>
          <w:rFonts w:hint="eastAsia"/>
        </w:rPr>
        <w:t>）</w:t>
      </w:r>
      <w:r w:rsidR="005332B0">
        <w:rPr>
          <w:rFonts w:hint="eastAsia"/>
        </w:rPr>
        <w:t>：</w:t>
      </w:r>
    </w:p>
    <w:p w:rsidR="005332B0" w:rsidRDefault="005332B0" w:rsidP="005332B0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当最高有效位产生进位而符号位无进位时，产生上溢；当最高有效位无进位而符号位有进位时，产生下溢</w:t>
      </w:r>
    </w:p>
    <w:p w:rsidR="00AF0E09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（8）3</w:t>
      </w:r>
      <w:r w:rsidRPr="00D41FD5">
        <w:rPr>
          <w:b/>
        </w:rPr>
        <w:t>2</w:t>
      </w:r>
      <w:r w:rsidRPr="00D41FD5">
        <w:rPr>
          <w:rFonts w:hint="eastAsia"/>
          <w:b/>
        </w:rPr>
        <w:t>位单精度浮点数I</w:t>
      </w:r>
      <w:r w:rsidRPr="00D41FD5">
        <w:rPr>
          <w:b/>
        </w:rPr>
        <w:t>EEE754</w:t>
      </w:r>
      <w:r w:rsidRPr="00D41FD5">
        <w:rPr>
          <w:rFonts w:hint="eastAsia"/>
          <w:b/>
        </w:rPr>
        <w:t>标准</w:t>
      </w:r>
    </w:p>
    <w:p w:rsidR="00D41FD5" w:rsidRPr="00D41FD5" w:rsidRDefault="00D41FD5" w:rsidP="00C63EA1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4C791ADE" wp14:editId="0534E694">
            <wp:extent cx="3312160" cy="2372664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6717" cy="24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B5683">
        <w:rPr>
          <w:noProof/>
        </w:rPr>
        <w:drawing>
          <wp:inline distT="0" distB="0" distL="0" distR="0" wp14:anchorId="5B7E00F8" wp14:editId="0BF8012A">
            <wp:extent cx="3312294" cy="1791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968" cy="18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09" w:rsidRDefault="00AF0E09" w:rsidP="00C63EA1">
      <w:pPr>
        <w:jc w:val="left"/>
        <w:rPr>
          <w:b/>
        </w:rPr>
      </w:pPr>
      <w:r w:rsidRPr="00D41FD5">
        <w:rPr>
          <w:rFonts w:hint="eastAsia"/>
          <w:b/>
        </w:rPr>
        <w:t>（9）浮点数加减法运算的步骤与方法</w:t>
      </w:r>
    </w:p>
    <w:p w:rsidR="00EB5683" w:rsidRDefault="00EB5683" w:rsidP="00C63EA1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6B0E6209" wp14:editId="56F76B54">
            <wp:extent cx="3467100" cy="110947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1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83" w:rsidRDefault="00EB5683" w:rsidP="00C63EA1">
      <w:pPr>
        <w:jc w:val="left"/>
        <w:rPr>
          <w:b/>
        </w:rPr>
      </w:pPr>
      <w:r>
        <w:rPr>
          <w:noProof/>
        </w:rPr>
        <w:drawing>
          <wp:inline distT="0" distB="0" distL="0" distR="0" wp14:anchorId="3AB42DA3" wp14:editId="7F5D407A">
            <wp:extent cx="3933384" cy="1257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2102" cy="126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83" w:rsidRDefault="00EB5683" w:rsidP="00C63EA1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1F607CE7" wp14:editId="194E65A3">
            <wp:extent cx="3530919" cy="1828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8731" cy="183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83" w:rsidRDefault="00EB5683" w:rsidP="00C63EA1">
      <w:pPr>
        <w:jc w:val="left"/>
        <w:rPr>
          <w:b/>
        </w:rPr>
      </w:pPr>
      <w:r>
        <w:rPr>
          <w:noProof/>
        </w:rPr>
        <w:drawing>
          <wp:inline distT="0" distB="0" distL="0" distR="0" wp14:anchorId="17858D2C" wp14:editId="7A9F7E1B">
            <wp:extent cx="3573215" cy="148590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2465" cy="14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83" w:rsidRPr="00D41FD5" w:rsidRDefault="00EB5683" w:rsidP="00C63EA1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6C809C7D" wp14:editId="327CF067">
            <wp:extent cx="3573145" cy="1179969"/>
            <wp:effectExtent l="0" t="0" r="825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326" cy="11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09" w:rsidRDefault="00AF0E09" w:rsidP="00C63EA1">
      <w:pPr>
        <w:jc w:val="left"/>
      </w:pPr>
      <w:r w:rsidRPr="00D41FD5">
        <w:rPr>
          <w:rFonts w:hint="eastAsia"/>
          <w:b/>
        </w:rPr>
        <w:t>（1</w:t>
      </w:r>
      <w:r w:rsidRPr="00D41FD5">
        <w:rPr>
          <w:b/>
        </w:rPr>
        <w:t>0</w:t>
      </w:r>
      <w:r w:rsidRPr="00D41FD5">
        <w:rPr>
          <w:rFonts w:hint="eastAsia"/>
          <w:b/>
        </w:rPr>
        <w:t>）奇偶校验</w:t>
      </w:r>
    </w:p>
    <w:p w:rsidR="00E26D6E" w:rsidRDefault="00E26D6E" w:rsidP="00C63EA1">
      <w:pPr>
        <w:jc w:val="left"/>
      </w:pPr>
      <w:r>
        <w:rPr>
          <w:rFonts w:hint="eastAsia"/>
        </w:rPr>
        <w:t>校验码：能够发现甚至纠正信息传输或存储过程中出现错误的编码</w:t>
      </w:r>
    </w:p>
    <w:p w:rsidR="00E26D6E" w:rsidRDefault="002576F7" w:rsidP="00C63EA1">
      <w:pPr>
        <w:jc w:val="left"/>
      </w:pPr>
      <w:r>
        <w:rPr>
          <w:rFonts w:hint="eastAsia"/>
        </w:rPr>
        <w:t>检错码：仅能检测出错误的编码</w:t>
      </w:r>
    </w:p>
    <w:p w:rsidR="002576F7" w:rsidRDefault="002576F7" w:rsidP="00C63EA1">
      <w:pPr>
        <w:jc w:val="left"/>
      </w:pPr>
      <w:r>
        <w:rPr>
          <w:rFonts w:hint="eastAsia"/>
        </w:rPr>
        <w:t>纠错码：能够发现并纠正错误的编码</w:t>
      </w:r>
    </w:p>
    <w:p w:rsidR="002576F7" w:rsidRDefault="002576F7" w:rsidP="00C63EA1">
      <w:pPr>
        <w:jc w:val="left"/>
      </w:pPr>
      <w:r>
        <w:rPr>
          <w:rFonts w:hint="eastAsia"/>
        </w:rPr>
        <w:t>最简单且应用广泛的检错码：</w:t>
      </w:r>
      <w:r w:rsidRPr="002576F7">
        <w:rPr>
          <w:rFonts w:hint="eastAsia"/>
          <w:color w:val="FF0000"/>
        </w:rPr>
        <w:t>奇偶校验码</w:t>
      </w:r>
    </w:p>
    <w:p w:rsidR="002576F7" w:rsidRPr="002576F7" w:rsidRDefault="002576F7" w:rsidP="00C63EA1">
      <w:pPr>
        <w:jc w:val="left"/>
        <w:rPr>
          <w:color w:val="FF0000"/>
        </w:rPr>
      </w:pPr>
      <w:r w:rsidRPr="002576F7">
        <w:rPr>
          <w:rFonts w:hint="eastAsia"/>
          <w:color w:val="FF0000"/>
        </w:rPr>
        <w:t>偶校验：编码中1的个数为</w:t>
      </w:r>
      <w:r w:rsidRPr="002576F7">
        <w:rPr>
          <w:rFonts w:hint="eastAsia"/>
          <w:b/>
          <w:color w:val="4472C4" w:themeColor="accent5"/>
        </w:rPr>
        <w:t>偶数</w:t>
      </w:r>
      <w:r w:rsidRPr="002576F7">
        <w:rPr>
          <w:rFonts w:hint="eastAsia"/>
          <w:color w:val="FF0000"/>
        </w:rPr>
        <w:t>时校验位为</w:t>
      </w:r>
      <w:r w:rsidRPr="002576F7">
        <w:rPr>
          <w:rFonts w:hint="eastAsia"/>
          <w:b/>
          <w:color w:val="4472C4" w:themeColor="accent5"/>
        </w:rPr>
        <w:t>0否则为1</w:t>
      </w:r>
    </w:p>
    <w:p w:rsidR="002576F7" w:rsidRPr="002576F7" w:rsidRDefault="002576F7" w:rsidP="002576F7">
      <w:pPr>
        <w:jc w:val="left"/>
        <w:rPr>
          <w:b/>
          <w:color w:val="4472C4" w:themeColor="accent5"/>
        </w:rPr>
      </w:pPr>
      <w:r w:rsidRPr="002576F7">
        <w:rPr>
          <w:rFonts w:hint="eastAsia"/>
          <w:color w:val="FF0000"/>
        </w:rPr>
        <w:t>奇校验：编码中1的个数为</w:t>
      </w:r>
      <w:r w:rsidRPr="002576F7">
        <w:rPr>
          <w:rFonts w:hint="eastAsia"/>
          <w:b/>
          <w:color w:val="4472C4" w:themeColor="accent5"/>
        </w:rPr>
        <w:t>奇数</w:t>
      </w:r>
      <w:r w:rsidRPr="002576F7">
        <w:rPr>
          <w:rFonts w:hint="eastAsia"/>
          <w:color w:val="FF0000"/>
        </w:rPr>
        <w:t>时校验位为</w:t>
      </w:r>
      <w:r w:rsidRPr="002576F7">
        <w:rPr>
          <w:rFonts w:hint="eastAsia"/>
          <w:b/>
          <w:color w:val="4472C4" w:themeColor="accent5"/>
        </w:rPr>
        <w:t>0否则为1</w:t>
      </w:r>
    </w:p>
    <w:p w:rsidR="002576F7" w:rsidRPr="002576F7" w:rsidRDefault="002576F7" w:rsidP="00C63E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201722A" wp14:editId="040D119D">
            <wp:extent cx="2903220" cy="68875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8447" cy="7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1" w:rsidRDefault="00C63EA1" w:rsidP="00C63EA1">
      <w:pPr>
        <w:jc w:val="left"/>
      </w:pPr>
      <w:r w:rsidRPr="00D41FD5">
        <w:rPr>
          <w:rFonts w:hint="eastAsia"/>
          <w:sz w:val="24"/>
          <w:szCs w:val="24"/>
        </w:rPr>
        <w:t>第三章</w:t>
      </w:r>
      <w:r>
        <w:br/>
      </w:r>
      <w:r w:rsidRPr="00D41FD5">
        <w:rPr>
          <w:rFonts w:hint="eastAsia"/>
          <w:b/>
        </w:rPr>
        <w:t>（1）不同存储器保存数据的条件：</w:t>
      </w:r>
    </w:p>
    <w:p w:rsidR="00C63EA1" w:rsidRDefault="000776A1" w:rsidP="00C63EA1">
      <w:pPr>
        <w:jc w:val="left"/>
      </w:pPr>
      <w:r>
        <w:rPr>
          <w:noProof/>
        </w:rPr>
        <w:drawing>
          <wp:inline distT="0" distB="0" distL="0" distR="0" wp14:anchorId="762B1CAB" wp14:editId="50657FC5">
            <wp:extent cx="4076700" cy="1958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159" cy="21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CA" w:rsidRDefault="00EE29CA" w:rsidP="00EE29C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Sans Unicode" w:eastAsia="宋体" w:hAnsi="Lucida Sans Unicode" w:cs="Lucida Sans Unicode"/>
          <w:color w:val="333333"/>
          <w:kern w:val="0"/>
          <w:szCs w:val="21"/>
        </w:rPr>
      </w:pP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（</w:t>
      </w:r>
      <w:r>
        <w:rPr>
          <w:rFonts w:ascii="Lucida Sans Unicode" w:eastAsia="宋体" w:hAnsi="Lucida Sans Unicode" w:cs="Lucida Sans Unicode"/>
          <w:color w:val="333333"/>
          <w:kern w:val="0"/>
          <w:szCs w:val="21"/>
        </w:rPr>
        <w:t>SRAM</w:t>
      </w: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）</w:t>
      </w:r>
      <w:r w:rsidRPr="00EE29CA">
        <w:rPr>
          <w:rFonts w:ascii="Lucida Sans Unicode" w:eastAsia="宋体" w:hAnsi="Lucida Sans Unicode" w:cs="Lucida Sans Unicode"/>
          <w:color w:val="333333"/>
          <w:kern w:val="0"/>
          <w:szCs w:val="21"/>
        </w:rPr>
        <w:t>高速缓冲存储器中数据保存的条件是（</w:t>
      </w: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电源</w:t>
      </w:r>
      <w:r>
        <w:rPr>
          <w:rFonts w:ascii="Lucida Sans Unicode" w:eastAsia="宋体" w:hAnsi="Lucida Sans Unicode" w:cs="Lucida Sans Unicode"/>
          <w:color w:val="333333"/>
          <w:kern w:val="0"/>
          <w:szCs w:val="21"/>
        </w:rPr>
        <w:t> </w:t>
      </w:r>
      <w:r>
        <w:rPr>
          <w:rFonts w:ascii="Lucida Sans Unicode" w:eastAsia="宋体" w:hAnsi="Lucida Sans Unicode" w:cs="Lucida Sans Unicode"/>
          <w:color w:val="333333"/>
          <w:kern w:val="0"/>
          <w:szCs w:val="21"/>
        </w:rPr>
        <w:t>）</w:t>
      </w:r>
    </w:p>
    <w:p w:rsidR="000776A1" w:rsidRPr="00EE29CA" w:rsidRDefault="00EE29CA" w:rsidP="00EE29C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</w:pP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（</w:t>
      </w: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D</w:t>
      </w:r>
      <w:r>
        <w:rPr>
          <w:rFonts w:ascii="Lucida Sans Unicode" w:eastAsia="宋体" w:hAnsi="Lucida Sans Unicode" w:cs="Lucida Sans Unicode"/>
          <w:color w:val="333333"/>
          <w:kern w:val="0"/>
          <w:szCs w:val="21"/>
        </w:rPr>
        <w:t>RAM</w:t>
      </w: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）</w:t>
      </w:r>
      <w:r w:rsidRPr="00EE29CA">
        <w:rPr>
          <w:rFonts w:ascii="Lucida Sans Unicode" w:eastAsia="宋体" w:hAnsi="Lucida Sans Unicode" w:cs="Lucida Sans Unicode"/>
          <w:color w:val="333333"/>
          <w:kern w:val="0"/>
          <w:szCs w:val="21"/>
        </w:rPr>
        <w:t>内存条中数据保存的条件是（</w:t>
      </w:r>
      <w:r>
        <w:rPr>
          <w:rFonts w:ascii="Lucida Sans Unicode" w:eastAsia="宋体" w:hAnsi="Lucida Sans Unicode" w:cs="Lucida Sans Unicode" w:hint="eastAsia"/>
          <w:color w:val="333333"/>
          <w:kern w:val="0"/>
          <w:szCs w:val="21"/>
        </w:rPr>
        <w:t>电源、刷新</w:t>
      </w:r>
      <w:r w:rsidRPr="00EE29CA">
        <w:rPr>
          <w:rFonts w:ascii="Lucida Sans Unicode" w:eastAsia="宋体" w:hAnsi="Lucida Sans Unicode" w:cs="Lucida Sans Unicode"/>
          <w:color w:val="333333"/>
          <w:kern w:val="0"/>
          <w:szCs w:val="21"/>
        </w:rPr>
        <w:t>）</w:t>
      </w:r>
    </w:p>
    <w:p w:rsidR="00C63EA1" w:rsidRDefault="00C63EA1" w:rsidP="00C63EA1">
      <w:pPr>
        <w:jc w:val="left"/>
        <w:rPr>
          <w:b/>
        </w:rPr>
      </w:pPr>
      <w:r w:rsidRPr="00D41FD5">
        <w:rPr>
          <w:rFonts w:hint="eastAsia"/>
          <w:b/>
        </w:rPr>
        <w:t>（2）多层次存储器结构（作用目的、速度、容量）：</w:t>
      </w:r>
    </w:p>
    <w:p w:rsidR="00033B10" w:rsidRDefault="00033B10" w:rsidP="00C63EA1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430DE4B5" wp14:editId="02ED131D">
            <wp:extent cx="5274310" cy="2561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4395"/>
        <w:gridCol w:w="708"/>
        <w:gridCol w:w="709"/>
      </w:tblGrid>
      <w:tr w:rsidR="00033B10" w:rsidTr="00033B10">
        <w:tc>
          <w:tcPr>
            <w:tcW w:w="1696" w:type="dxa"/>
          </w:tcPr>
          <w:p w:rsidR="00033B10" w:rsidRDefault="00033B10" w:rsidP="00C63EA1">
            <w:pPr>
              <w:jc w:val="left"/>
              <w:rPr>
                <w:rFonts w:hint="eastAsia"/>
                <w:b/>
              </w:rPr>
            </w:pPr>
          </w:p>
        </w:tc>
        <w:tc>
          <w:tcPr>
            <w:tcW w:w="4395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目的</w:t>
            </w:r>
          </w:p>
        </w:tc>
        <w:tc>
          <w:tcPr>
            <w:tcW w:w="708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速度</w:t>
            </w:r>
          </w:p>
        </w:tc>
        <w:tc>
          <w:tcPr>
            <w:tcW w:w="709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容量</w:t>
            </w:r>
          </w:p>
        </w:tc>
      </w:tr>
      <w:tr w:rsidR="00033B10" w:rsidTr="00033B10">
        <w:tc>
          <w:tcPr>
            <w:tcW w:w="1696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内存</w:t>
            </w:r>
          </w:p>
        </w:tc>
        <w:tc>
          <w:tcPr>
            <w:tcW w:w="4395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用来存储计算机运行期间的大量程序和数据</w:t>
            </w:r>
          </w:p>
        </w:tc>
        <w:tc>
          <w:tcPr>
            <w:tcW w:w="708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中</w:t>
            </w:r>
          </w:p>
        </w:tc>
        <w:tc>
          <w:tcPr>
            <w:tcW w:w="709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中</w:t>
            </w:r>
          </w:p>
        </w:tc>
      </w:tr>
      <w:tr w:rsidR="00033B10" w:rsidTr="00033B10">
        <w:tc>
          <w:tcPr>
            <w:tcW w:w="1696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高速缓冲存储器</w:t>
            </w:r>
          </w:p>
        </w:tc>
        <w:tc>
          <w:tcPr>
            <w:tcW w:w="4395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为提高计算机的处理速度</w:t>
            </w:r>
          </w:p>
        </w:tc>
        <w:tc>
          <w:tcPr>
            <w:tcW w:w="708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快</w:t>
            </w:r>
          </w:p>
        </w:tc>
        <w:tc>
          <w:tcPr>
            <w:tcW w:w="709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小</w:t>
            </w:r>
          </w:p>
        </w:tc>
      </w:tr>
      <w:tr w:rsidR="00033B10" w:rsidTr="00033B10">
        <w:tc>
          <w:tcPr>
            <w:tcW w:w="1696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辅助存储器</w:t>
            </w:r>
          </w:p>
        </w:tc>
        <w:tc>
          <w:tcPr>
            <w:tcW w:w="4395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存放系统程序和大型数据文件及数据库</w:t>
            </w:r>
          </w:p>
        </w:tc>
        <w:tc>
          <w:tcPr>
            <w:tcW w:w="708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慢</w:t>
            </w:r>
          </w:p>
        </w:tc>
        <w:tc>
          <w:tcPr>
            <w:tcW w:w="709" w:type="dxa"/>
          </w:tcPr>
          <w:p w:rsidR="00033B10" w:rsidRPr="00033B10" w:rsidRDefault="00033B10" w:rsidP="00C63EA1">
            <w:pPr>
              <w:jc w:val="left"/>
              <w:rPr>
                <w:rFonts w:hint="eastAsia"/>
              </w:rPr>
            </w:pPr>
            <w:r w:rsidRPr="00033B10">
              <w:rPr>
                <w:rFonts w:hint="eastAsia"/>
              </w:rPr>
              <w:t>大</w:t>
            </w:r>
          </w:p>
        </w:tc>
      </w:tr>
    </w:tbl>
    <w:p w:rsidR="00033B10" w:rsidRPr="00D41FD5" w:rsidRDefault="000776A1" w:rsidP="00C63EA1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6605400E" wp14:editId="7ACF8454">
            <wp:extent cx="3837326" cy="302514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2535" cy="30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1" w:rsidRPr="00D41FD5" w:rsidRDefault="00C63EA1" w:rsidP="00C63EA1">
      <w:pPr>
        <w:jc w:val="left"/>
        <w:rPr>
          <w:b/>
        </w:rPr>
      </w:pPr>
      <w:r w:rsidRPr="00D41FD5">
        <w:rPr>
          <w:rFonts w:hint="eastAsia"/>
          <w:b/>
        </w:rPr>
        <w:t>（3）刷新 死区：</w:t>
      </w:r>
    </w:p>
    <w:p w:rsidR="00C63EA1" w:rsidRDefault="002B3EDC" w:rsidP="002B3EDC">
      <w:pPr>
        <w:tabs>
          <w:tab w:val="left" w:pos="138"/>
        </w:tabs>
        <w:jc w:val="left"/>
      </w:pPr>
      <w:r>
        <w:tab/>
      </w:r>
      <w:r>
        <w:rPr>
          <w:noProof/>
        </w:rPr>
        <w:drawing>
          <wp:inline distT="0" distB="0" distL="0" distR="0" wp14:anchorId="273813B4" wp14:editId="66F57921">
            <wp:extent cx="3970020" cy="628531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896" cy="6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DC" w:rsidRDefault="002B3EDC" w:rsidP="002B3EDC">
      <w:pPr>
        <w:tabs>
          <w:tab w:val="left" w:pos="138"/>
        </w:tabs>
        <w:ind w:firstLineChars="100" w:firstLine="21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B6B8D7F" wp14:editId="46CCD0C5">
            <wp:extent cx="4145280" cy="162198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170" cy="18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1" w:rsidRPr="00D41FD5" w:rsidRDefault="00C63EA1" w:rsidP="00C63EA1">
      <w:pPr>
        <w:jc w:val="left"/>
        <w:rPr>
          <w:b/>
        </w:rPr>
      </w:pPr>
      <w:r w:rsidRPr="00D41FD5">
        <w:rPr>
          <w:rFonts w:hint="eastAsia"/>
          <w:b/>
        </w:rPr>
        <w:t>（4）存储器的扩展（字长和容量扩展）：</w:t>
      </w:r>
    </w:p>
    <w:p w:rsidR="00C63EA1" w:rsidRDefault="001F44D4" w:rsidP="00C63EA1">
      <w:pPr>
        <w:jc w:val="left"/>
      </w:pPr>
      <w:r>
        <w:rPr>
          <w:noProof/>
        </w:rPr>
        <w:lastRenderedPageBreak/>
        <w:drawing>
          <wp:inline distT="0" distB="0" distL="0" distR="0" wp14:anchorId="1B1B81FC" wp14:editId="2346405F">
            <wp:extent cx="3025140" cy="2545102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0370" cy="25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D4" w:rsidRDefault="001F44D4" w:rsidP="00C63E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C43EADA" wp14:editId="3533C28F">
            <wp:extent cx="4297680" cy="2693164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7499" cy="270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D4" w:rsidRPr="002B3EDC" w:rsidRDefault="001F44D4" w:rsidP="00C63E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F78AB33" wp14:editId="56C949DD">
            <wp:extent cx="4390299" cy="31851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7034" cy="31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1" w:rsidRPr="00D41FD5" w:rsidRDefault="00C63EA1" w:rsidP="00C63EA1">
      <w:pPr>
        <w:jc w:val="left"/>
        <w:rPr>
          <w:b/>
        </w:rPr>
      </w:pPr>
      <w:r w:rsidRPr="00D41FD5">
        <w:rPr>
          <w:rFonts w:hint="eastAsia"/>
          <w:b/>
        </w:rPr>
        <w:lastRenderedPageBreak/>
        <w:t>（5）Cache地址映射方式的内存地址格式：</w:t>
      </w:r>
    </w:p>
    <w:p w:rsidR="00C63EA1" w:rsidRDefault="002B3EDC" w:rsidP="00C63EA1">
      <w:pPr>
        <w:jc w:val="left"/>
      </w:pPr>
      <w:r>
        <w:rPr>
          <w:noProof/>
        </w:rPr>
        <w:drawing>
          <wp:inline distT="0" distB="0" distL="0" distR="0" wp14:anchorId="0FE7911C" wp14:editId="41B6A0CF">
            <wp:extent cx="5274310" cy="37401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DC" w:rsidRDefault="002B3EDC" w:rsidP="00C63E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7E1D2F6" wp14:editId="5FE4B69C">
            <wp:extent cx="5274310" cy="34855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DC" w:rsidRDefault="002B3EDC" w:rsidP="00C63EA1">
      <w:pPr>
        <w:jc w:val="left"/>
        <w:rPr>
          <w:rFonts w:hint="eastAsia"/>
        </w:rPr>
      </w:pPr>
    </w:p>
    <w:p w:rsidR="00C63EA1" w:rsidRDefault="00C63EA1" w:rsidP="00C63EA1">
      <w:pPr>
        <w:jc w:val="left"/>
        <w:rPr>
          <w:b/>
        </w:rPr>
      </w:pPr>
      <w:r w:rsidRPr="00033B10">
        <w:rPr>
          <w:rFonts w:hint="eastAsia"/>
          <w:b/>
        </w:rPr>
        <w:t>（6）虚拟存储器的管理方式：</w:t>
      </w:r>
    </w:p>
    <w:p w:rsidR="002B3EDC" w:rsidRDefault="002B3EDC" w:rsidP="00C63EA1">
      <w:pPr>
        <w:jc w:val="left"/>
        <w:rPr>
          <w:rFonts w:hint="eastAsia"/>
          <w:b/>
        </w:rPr>
      </w:pPr>
    </w:p>
    <w:p w:rsidR="002B3EDC" w:rsidRPr="00033B10" w:rsidRDefault="002B3EDC" w:rsidP="00C63EA1">
      <w:pPr>
        <w:jc w:val="left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A3851E7" wp14:editId="410B0D28">
            <wp:extent cx="3543300" cy="2069538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3862" cy="207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A1" w:rsidRDefault="00D632D7" w:rsidP="00C63EA1">
      <w:pPr>
        <w:jc w:val="left"/>
        <w:rPr>
          <w:sz w:val="24"/>
          <w:szCs w:val="24"/>
        </w:rPr>
      </w:pPr>
      <w:r w:rsidRPr="00D41FD5"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四</w:t>
      </w:r>
      <w:r w:rsidRPr="00D41FD5">
        <w:rPr>
          <w:rFonts w:hint="eastAsia"/>
          <w:sz w:val="24"/>
          <w:szCs w:val="24"/>
        </w:rPr>
        <w:t>章</w:t>
      </w:r>
    </w:p>
    <w:p w:rsidR="00D632D7" w:rsidRPr="00D632D7" w:rsidRDefault="00D632D7" w:rsidP="00D632D7">
      <w:pPr>
        <w:pStyle w:val="a5"/>
        <w:numPr>
          <w:ilvl w:val="0"/>
          <w:numId w:val="1"/>
        </w:numPr>
        <w:ind w:firstLineChars="0"/>
        <w:jc w:val="left"/>
        <w:rPr>
          <w:b/>
        </w:rPr>
      </w:pPr>
      <w:r w:rsidRPr="00D632D7">
        <w:rPr>
          <w:rFonts w:hint="eastAsia"/>
          <w:b/>
        </w:rPr>
        <w:t>指令结构</w:t>
      </w:r>
    </w:p>
    <w:p w:rsidR="00D632D7" w:rsidRDefault="00D632D7" w:rsidP="00D632D7">
      <w:pPr>
        <w:pStyle w:val="a5"/>
        <w:ind w:left="420" w:firstLineChars="0" w:firstLine="0"/>
        <w:jc w:val="left"/>
      </w:pPr>
      <w:r w:rsidRPr="00D632D7">
        <w:rPr>
          <w:rFonts w:hint="eastAsia"/>
        </w:rPr>
        <w:t>指令格式即指令字用二进制代码表示的结构形式，由操作码字段和地址码字段组成。</w:t>
      </w:r>
    </w:p>
    <w:p w:rsidR="00D632D7" w:rsidRPr="00D632D7" w:rsidRDefault="00D632D7" w:rsidP="00D632D7">
      <w:pPr>
        <w:pStyle w:val="a5"/>
        <w:ind w:left="42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E55FC2E" wp14:editId="68F894F5">
            <wp:extent cx="3574090" cy="1196444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2D7" w:rsidRPr="00D632D7" w:rsidRDefault="00D632D7" w:rsidP="00D632D7">
      <w:pPr>
        <w:pStyle w:val="a5"/>
        <w:numPr>
          <w:ilvl w:val="0"/>
          <w:numId w:val="1"/>
        </w:numPr>
        <w:ind w:firstLineChars="0"/>
        <w:jc w:val="left"/>
        <w:rPr>
          <w:b/>
        </w:rPr>
      </w:pPr>
      <w:r w:rsidRPr="00D632D7">
        <w:rPr>
          <w:rFonts w:hint="eastAsia"/>
          <w:b/>
        </w:rPr>
        <w:t>指令和操作数的寻址方式</w:t>
      </w:r>
    </w:p>
    <w:p w:rsidR="00D632D7" w:rsidRPr="00D632D7" w:rsidRDefault="00D632D7" w:rsidP="00D632D7">
      <w:pPr>
        <w:pStyle w:val="a5"/>
      </w:pPr>
      <w:r w:rsidRPr="00D632D7">
        <w:rPr>
          <w:rFonts w:hint="eastAsia"/>
        </w:rPr>
        <w:t>寻址方式：形成指令或操作数地址的方式</w:t>
      </w:r>
      <w:r w:rsidRPr="00D632D7">
        <w:t xml:space="preserve"> </w:t>
      </w:r>
    </w:p>
    <w:p w:rsidR="00D632D7" w:rsidRDefault="00D632D7" w:rsidP="00D632D7">
      <w:pPr>
        <w:pStyle w:val="a5"/>
      </w:pPr>
      <w:r w:rsidRPr="00D632D7">
        <w:t>指令寻址方式：用于形成指令在内存中的地址</w:t>
      </w:r>
    </w:p>
    <w:p w:rsidR="009700CC" w:rsidRPr="00D632D7" w:rsidRDefault="009700CC" w:rsidP="00D632D7">
      <w:pPr>
        <w:pStyle w:val="a5"/>
        <w:rPr>
          <w:rFonts w:hint="eastAsia"/>
        </w:rPr>
      </w:pPr>
      <w:r>
        <w:rPr>
          <w:rFonts w:hint="eastAsia"/>
        </w:rPr>
        <w:t>指令的寻址方式：顺序寻址和跳跃寻址</w:t>
      </w:r>
    </w:p>
    <w:p w:rsidR="00D632D7" w:rsidRDefault="00D632D7" w:rsidP="00D632D7">
      <w:pPr>
        <w:pStyle w:val="a5"/>
        <w:rPr>
          <w:rFonts w:hint="eastAsia"/>
        </w:rPr>
      </w:pPr>
      <w:r w:rsidRPr="00D632D7">
        <w:t>数据寻址方式：用于形成操作数的地址</w:t>
      </w:r>
    </w:p>
    <w:p w:rsidR="00D632D7" w:rsidRPr="00D632D7" w:rsidRDefault="00D632D7" w:rsidP="00D632D7">
      <w:pPr>
        <w:jc w:val="left"/>
        <w:rPr>
          <w:rFonts w:hint="eastAsia"/>
        </w:rPr>
      </w:pPr>
      <w:r>
        <w:tab/>
      </w:r>
      <w:r w:rsidRPr="00D632D7">
        <w:rPr>
          <w:rFonts w:hint="eastAsia"/>
        </w:rPr>
        <w:t>操作数的寻址：把操作数的形式地址，根据间址和变址等组合变换为操作数有效地址的过程。</w:t>
      </w:r>
    </w:p>
    <w:p w:rsidR="00D632D7" w:rsidRPr="00D632D7" w:rsidRDefault="00D632D7" w:rsidP="00D632D7">
      <w:pPr>
        <w:pStyle w:val="a5"/>
        <w:numPr>
          <w:ilvl w:val="0"/>
          <w:numId w:val="1"/>
        </w:numPr>
        <w:ind w:firstLineChars="0"/>
        <w:jc w:val="left"/>
        <w:rPr>
          <w:b/>
        </w:rPr>
      </w:pPr>
      <w:r w:rsidRPr="00D632D7">
        <w:rPr>
          <w:rFonts w:hint="eastAsia"/>
          <w:b/>
        </w:rPr>
        <w:t>常用操作数寻址方式中数据的存放位置</w:t>
      </w:r>
    </w:p>
    <w:p w:rsidR="009700CC" w:rsidRDefault="009700CC" w:rsidP="009700CC">
      <w:pPr>
        <w:pStyle w:val="a5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立即寻址：指令中</w:t>
      </w:r>
    </w:p>
    <w:p w:rsidR="009700CC" w:rsidRDefault="009700CC" w:rsidP="00D632D7">
      <w:pPr>
        <w:pStyle w:val="a5"/>
        <w:ind w:left="420" w:firstLineChars="0" w:firstLine="0"/>
        <w:jc w:val="left"/>
      </w:pPr>
      <w:r>
        <w:rPr>
          <w:rFonts w:hint="eastAsia"/>
        </w:rPr>
        <w:t>直接寻址：</w:t>
      </w:r>
      <w:r w:rsidR="004D1C04">
        <w:rPr>
          <w:rFonts w:hint="eastAsia"/>
        </w:rPr>
        <w:t>存储器</w:t>
      </w:r>
    </w:p>
    <w:p w:rsidR="009700CC" w:rsidRDefault="009700CC" w:rsidP="00D632D7">
      <w:pPr>
        <w:pStyle w:val="a5"/>
        <w:ind w:left="420" w:firstLineChars="0" w:firstLine="0"/>
        <w:jc w:val="left"/>
      </w:pPr>
      <w:r>
        <w:rPr>
          <w:rFonts w:hint="eastAsia"/>
        </w:rPr>
        <w:t>间接寻址：</w:t>
      </w:r>
      <w:r w:rsidR="004D1C04">
        <w:rPr>
          <w:rFonts w:hint="eastAsia"/>
        </w:rPr>
        <w:t>存储器</w:t>
      </w:r>
    </w:p>
    <w:p w:rsidR="009700CC" w:rsidRDefault="009700CC" w:rsidP="00D632D7">
      <w:pPr>
        <w:pStyle w:val="a5"/>
        <w:ind w:left="420" w:firstLineChars="0" w:firstLine="0"/>
        <w:jc w:val="left"/>
      </w:pPr>
      <w:r>
        <w:rPr>
          <w:rFonts w:hint="eastAsia"/>
        </w:rPr>
        <w:t>寄存器寻址：</w:t>
      </w:r>
      <w:r w:rsidR="004D1C04">
        <w:rPr>
          <w:rFonts w:hint="eastAsia"/>
        </w:rPr>
        <w:t>寄存器</w:t>
      </w:r>
      <w:r>
        <w:br/>
      </w:r>
      <w:r>
        <w:rPr>
          <w:rFonts w:hint="eastAsia"/>
        </w:rPr>
        <w:t>寄存器间接寻址：</w:t>
      </w:r>
      <w:r w:rsidR="004D1C04">
        <w:rPr>
          <w:rFonts w:hint="eastAsia"/>
        </w:rPr>
        <w:t>存储器</w:t>
      </w:r>
    </w:p>
    <w:p w:rsidR="009700CC" w:rsidRPr="00D632D7" w:rsidRDefault="009700CC" w:rsidP="00D632D7">
      <w:pPr>
        <w:pStyle w:val="a5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偏移寻址：</w:t>
      </w:r>
      <w:r w:rsidR="004D1C04">
        <w:rPr>
          <w:rFonts w:hint="eastAsia"/>
        </w:rPr>
        <w:t>存储器</w:t>
      </w:r>
    </w:p>
    <w:p w:rsidR="00D632D7" w:rsidRDefault="00D632D7" w:rsidP="00D632D7">
      <w:pPr>
        <w:pStyle w:val="a5"/>
        <w:numPr>
          <w:ilvl w:val="0"/>
          <w:numId w:val="1"/>
        </w:numPr>
        <w:ind w:firstLineChars="0"/>
        <w:jc w:val="left"/>
        <w:rPr>
          <w:b/>
        </w:rPr>
      </w:pPr>
      <w:r w:rsidRPr="00D632D7">
        <w:rPr>
          <w:rFonts w:hint="eastAsia"/>
          <w:b/>
        </w:rPr>
        <w:t>操作数寻址方式速度比较</w:t>
      </w:r>
      <w:r w:rsidR="004D1C04">
        <w:rPr>
          <w:rFonts w:hint="eastAsia"/>
          <w:b/>
        </w:rPr>
        <w:t>（从快到慢）</w:t>
      </w:r>
    </w:p>
    <w:p w:rsidR="004D1C04" w:rsidRPr="004D1C04" w:rsidRDefault="004D1C04" w:rsidP="004D1C04">
      <w:pPr>
        <w:pStyle w:val="a5"/>
        <w:ind w:left="420" w:firstLineChars="0" w:firstLine="0"/>
        <w:jc w:val="left"/>
        <w:rPr>
          <w:rFonts w:hint="eastAsia"/>
        </w:rPr>
      </w:pPr>
      <w:r>
        <w:t>1</w:t>
      </w:r>
      <w:r w:rsidRPr="004D1C04">
        <w:rPr>
          <w:rFonts w:hint="eastAsia"/>
        </w:rPr>
        <w:t>寄存器寻址：寄存器</w:t>
      </w:r>
    </w:p>
    <w:p w:rsidR="004D1C04" w:rsidRDefault="004D1C04" w:rsidP="004D1C04">
      <w:pPr>
        <w:pStyle w:val="a5"/>
      </w:pPr>
      <w:r>
        <w:t>2</w:t>
      </w:r>
      <w:r>
        <w:rPr>
          <w:rFonts w:hint="eastAsia"/>
        </w:rPr>
        <w:t>立即寻址：指令中</w:t>
      </w:r>
    </w:p>
    <w:p w:rsidR="004D1C04" w:rsidRDefault="004D1C04" w:rsidP="004D1C04">
      <w:pPr>
        <w:pStyle w:val="a5"/>
      </w:pPr>
      <w:r>
        <w:rPr>
          <w:rFonts w:hint="eastAsia"/>
        </w:rPr>
        <w:t>3直接寻址：存储器</w:t>
      </w:r>
    </w:p>
    <w:p w:rsidR="004D1C04" w:rsidRDefault="004D1C04" w:rsidP="004D1C04">
      <w:pPr>
        <w:pStyle w:val="a5"/>
      </w:pPr>
      <w:r>
        <w:t>4</w:t>
      </w:r>
      <w:r>
        <w:rPr>
          <w:rFonts w:hint="eastAsia"/>
        </w:rPr>
        <w:t>寄存器间接寻址：存储器</w:t>
      </w:r>
    </w:p>
    <w:p w:rsidR="004D1C04" w:rsidRPr="004D1C04" w:rsidRDefault="004D1C04" w:rsidP="004D1C04">
      <w:pPr>
        <w:pStyle w:val="a5"/>
        <w:rPr>
          <w:rFonts w:hint="eastAsia"/>
        </w:rPr>
      </w:pPr>
      <w:r>
        <w:rPr>
          <w:rFonts w:hint="eastAsia"/>
        </w:rPr>
        <w:t>5间接寻址：存储器</w:t>
      </w:r>
    </w:p>
    <w:p w:rsidR="004D1C04" w:rsidRPr="00D632D7" w:rsidRDefault="004D1C04" w:rsidP="004D1C04">
      <w:pPr>
        <w:pStyle w:val="a5"/>
        <w:rPr>
          <w:rFonts w:hint="eastAsia"/>
        </w:rPr>
      </w:pPr>
      <w:r>
        <w:rPr>
          <w:rFonts w:hint="eastAsia"/>
        </w:rPr>
        <w:t>6偏移寻址：存储器</w:t>
      </w:r>
    </w:p>
    <w:p w:rsidR="00D632D7" w:rsidRPr="00D632D7" w:rsidRDefault="00D632D7" w:rsidP="00D632D7">
      <w:pPr>
        <w:pStyle w:val="a5"/>
        <w:numPr>
          <w:ilvl w:val="0"/>
          <w:numId w:val="1"/>
        </w:numPr>
        <w:ind w:firstLineChars="0"/>
        <w:jc w:val="left"/>
        <w:rPr>
          <w:b/>
        </w:rPr>
      </w:pPr>
      <w:r w:rsidRPr="00D632D7">
        <w:rPr>
          <w:b/>
        </w:rPr>
        <w:t>CISC指令系统与RISC指令系统</w:t>
      </w:r>
    </w:p>
    <w:p w:rsidR="00D632D7" w:rsidRDefault="004D1C04" w:rsidP="00D632D7">
      <w:pPr>
        <w:pStyle w:val="a5"/>
        <w:ind w:left="420" w:firstLineChars="0" w:firstLine="0"/>
        <w:jc w:val="left"/>
      </w:pPr>
      <w:r>
        <w:lastRenderedPageBreak/>
        <w:t>CISC</w:t>
      </w:r>
      <w:r>
        <w:rPr>
          <w:rFonts w:hint="eastAsia"/>
        </w:rPr>
        <w:t>（</w:t>
      </w:r>
      <w:r w:rsidRPr="004D1C04">
        <w:rPr>
          <w:rFonts w:hint="eastAsia"/>
        </w:rPr>
        <w:t>出现较早，大而全</w:t>
      </w:r>
      <w:r>
        <w:rPr>
          <w:rFonts w:hint="eastAsia"/>
        </w:rPr>
        <w:t>）：</w:t>
      </w:r>
    </w:p>
    <w:p w:rsidR="004D1C04" w:rsidRPr="004D1C04" w:rsidRDefault="004D1C04" w:rsidP="004D1C04">
      <w:pPr>
        <w:pStyle w:val="a5"/>
        <w:numPr>
          <w:ilvl w:val="0"/>
          <w:numId w:val="2"/>
        </w:numPr>
        <w:ind w:firstLineChars="0"/>
        <w:jc w:val="left"/>
      </w:pPr>
      <w:r w:rsidRPr="004D1C04">
        <w:rPr>
          <w:rFonts w:hint="eastAsia"/>
        </w:rPr>
        <w:t>指令系统复杂</w:t>
      </w:r>
    </w:p>
    <w:p w:rsidR="004D1C04" w:rsidRPr="004D1C04" w:rsidRDefault="004D1C04" w:rsidP="004D1C04">
      <w:pPr>
        <w:pStyle w:val="a5"/>
        <w:numPr>
          <w:ilvl w:val="0"/>
          <w:numId w:val="2"/>
        </w:numPr>
        <w:ind w:firstLineChars="0"/>
        <w:jc w:val="left"/>
      </w:pPr>
      <w:r w:rsidRPr="004D1C04">
        <w:rPr>
          <w:rFonts w:hint="eastAsia"/>
        </w:rPr>
        <w:t>各种指令都能访问存储器</w:t>
      </w:r>
    </w:p>
    <w:p w:rsidR="004D1C04" w:rsidRPr="004D1C04" w:rsidRDefault="004D1C04" w:rsidP="004D1C04">
      <w:pPr>
        <w:pStyle w:val="a5"/>
        <w:numPr>
          <w:ilvl w:val="0"/>
          <w:numId w:val="2"/>
        </w:numPr>
        <w:ind w:firstLineChars="0"/>
        <w:jc w:val="left"/>
      </w:pPr>
      <w:r w:rsidRPr="004D1C04">
        <w:rPr>
          <w:rFonts w:hint="eastAsia"/>
        </w:rPr>
        <w:t>指令周期长</w:t>
      </w:r>
    </w:p>
    <w:p w:rsidR="004D1C04" w:rsidRDefault="004D1C04" w:rsidP="004D1C04">
      <w:pPr>
        <w:pStyle w:val="a5"/>
        <w:numPr>
          <w:ilvl w:val="0"/>
          <w:numId w:val="2"/>
        </w:numPr>
        <w:ind w:firstLineChars="0"/>
        <w:jc w:val="left"/>
      </w:pPr>
      <w:r w:rsidRPr="004D1C04">
        <w:rPr>
          <w:rFonts w:hint="eastAsia"/>
        </w:rPr>
        <w:t>有专用寄存器</w:t>
      </w:r>
    </w:p>
    <w:p w:rsidR="004D1C04" w:rsidRDefault="004D1C04" w:rsidP="004D1C04">
      <w:pPr>
        <w:pStyle w:val="a5"/>
        <w:numPr>
          <w:ilvl w:val="0"/>
          <w:numId w:val="2"/>
        </w:numPr>
        <w:ind w:firstLineChars="0"/>
        <w:jc w:val="left"/>
      </w:pPr>
      <w:r w:rsidRPr="004D1C04">
        <w:rPr>
          <w:rFonts w:hint="eastAsia"/>
        </w:rPr>
        <w:t>采用微程序控制</w:t>
      </w:r>
    </w:p>
    <w:p w:rsidR="004D1C04" w:rsidRDefault="004D1C04" w:rsidP="004D1C04">
      <w:pPr>
        <w:ind w:left="420"/>
        <w:jc w:val="left"/>
      </w:pPr>
      <w:r w:rsidRPr="004D1C04">
        <w:t>RISC</w:t>
      </w:r>
      <w:r>
        <w:rPr>
          <w:rFonts w:hint="eastAsia"/>
        </w:rPr>
        <w:t>（</w:t>
      </w:r>
      <w:r w:rsidRPr="004D1C04">
        <w:rPr>
          <w:rFonts w:hint="eastAsia"/>
        </w:rPr>
        <w:t>小而精</w:t>
      </w:r>
      <w:r>
        <w:rPr>
          <w:rFonts w:hint="eastAsia"/>
        </w:rPr>
        <w:t>）：</w:t>
      </w:r>
    </w:p>
    <w:p w:rsidR="004D1C04" w:rsidRPr="004D1C04" w:rsidRDefault="004D1C04" w:rsidP="004D1C04">
      <w:pPr>
        <w:pStyle w:val="a5"/>
        <w:numPr>
          <w:ilvl w:val="0"/>
          <w:numId w:val="3"/>
        </w:numPr>
        <w:ind w:firstLineChars="0"/>
        <w:jc w:val="left"/>
        <w:rPr>
          <w:rFonts w:hint="eastAsia"/>
        </w:rPr>
      </w:pPr>
      <w:r w:rsidRPr="004D1C04">
        <w:rPr>
          <w:bCs/>
        </w:rPr>
        <w:t>简化的指令系统</w:t>
      </w:r>
    </w:p>
    <w:p w:rsidR="004D1C04" w:rsidRPr="004D1C04" w:rsidRDefault="004D1C04" w:rsidP="004D1C04">
      <w:pPr>
        <w:pStyle w:val="a5"/>
        <w:numPr>
          <w:ilvl w:val="0"/>
          <w:numId w:val="3"/>
        </w:numPr>
        <w:ind w:firstLineChars="0"/>
        <w:jc w:val="left"/>
      </w:pPr>
      <w:r w:rsidRPr="004D1C04">
        <w:t>以寄存器-寄存器方式工作</w:t>
      </w:r>
    </w:p>
    <w:p w:rsidR="004D1C04" w:rsidRPr="004D1C04" w:rsidRDefault="004D1C04" w:rsidP="004D1C04">
      <w:pPr>
        <w:pStyle w:val="a5"/>
        <w:numPr>
          <w:ilvl w:val="0"/>
          <w:numId w:val="3"/>
        </w:numPr>
        <w:ind w:firstLineChars="0"/>
        <w:jc w:val="left"/>
      </w:pPr>
      <w:r w:rsidRPr="004D1C04">
        <w:t>指令周期短</w:t>
      </w:r>
    </w:p>
    <w:p w:rsidR="004D1C04" w:rsidRPr="004D1C04" w:rsidRDefault="004D1C04" w:rsidP="004D1C04">
      <w:pPr>
        <w:pStyle w:val="a5"/>
        <w:numPr>
          <w:ilvl w:val="0"/>
          <w:numId w:val="3"/>
        </w:numPr>
        <w:ind w:firstLineChars="0"/>
        <w:jc w:val="left"/>
      </w:pPr>
      <w:r w:rsidRPr="004D1C04">
        <w:t>采用大量通用寄存器，以减少访存次数</w:t>
      </w:r>
    </w:p>
    <w:p w:rsidR="004D1C04" w:rsidRDefault="004D1C04" w:rsidP="004D1C04">
      <w:pPr>
        <w:pStyle w:val="a5"/>
        <w:numPr>
          <w:ilvl w:val="0"/>
          <w:numId w:val="3"/>
        </w:numPr>
        <w:ind w:firstLineChars="0"/>
        <w:jc w:val="left"/>
      </w:pPr>
      <w:r w:rsidRPr="004D1C04">
        <w:t>采用组合逻辑电路控制，不用或少用微程序控制</w:t>
      </w:r>
    </w:p>
    <w:p w:rsidR="004D1C04" w:rsidRDefault="004D1C04" w:rsidP="004D1C04">
      <w:pPr>
        <w:jc w:val="left"/>
      </w:pPr>
      <w:r w:rsidRPr="004D1C04">
        <w:rPr>
          <w:rFonts w:hint="eastAsia"/>
        </w:rPr>
        <w:t>第</w:t>
      </w:r>
      <w:r>
        <w:rPr>
          <w:rFonts w:hint="eastAsia"/>
        </w:rPr>
        <w:t>五</w:t>
      </w:r>
      <w:r w:rsidRPr="004D1C04">
        <w:rPr>
          <w:rFonts w:hint="eastAsia"/>
        </w:rPr>
        <w:t>章</w:t>
      </w:r>
    </w:p>
    <w:p w:rsidR="004D1C04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C</w:t>
      </w:r>
      <w:r w:rsidRPr="00CD409D">
        <w:rPr>
          <w:b/>
        </w:rPr>
        <w:t>PU</w:t>
      </w:r>
      <w:r w:rsidRPr="00CD409D">
        <w:rPr>
          <w:rFonts w:hint="eastAsia"/>
          <w:b/>
        </w:rPr>
        <w:t>的组成</w:t>
      </w:r>
    </w:p>
    <w:p w:rsidR="00CD409D" w:rsidRDefault="00CD409D" w:rsidP="00CD409D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610F8C01" wp14:editId="67B09BBF">
            <wp:extent cx="3512820" cy="2507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2818" cy="2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9D" w:rsidRPr="00CD409D" w:rsidRDefault="00CD409D" w:rsidP="00CD409D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1BEB4DBE" wp14:editId="24548C31">
            <wp:extent cx="4716780" cy="1844462"/>
            <wp:effectExtent l="0" t="0" r="762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1775" cy="185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9D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C</w:t>
      </w:r>
      <w:r w:rsidRPr="00CD409D">
        <w:rPr>
          <w:b/>
        </w:rPr>
        <w:t>PU</w:t>
      </w:r>
      <w:r w:rsidRPr="00CD409D">
        <w:rPr>
          <w:rFonts w:hint="eastAsia"/>
          <w:b/>
        </w:rPr>
        <w:t>内部的寄存器</w:t>
      </w:r>
    </w:p>
    <w:p w:rsidR="00CD409D" w:rsidRPr="00CD409D" w:rsidRDefault="00CD409D" w:rsidP="00CD409D">
      <w:pPr>
        <w:pStyle w:val="a5"/>
        <w:ind w:left="420" w:firstLineChars="0" w:firstLine="0"/>
        <w:jc w:val="left"/>
        <w:rPr>
          <w:rFonts w:hint="eastAsia"/>
        </w:rPr>
      </w:pPr>
      <w:r w:rsidRPr="00CD409D">
        <w:rPr>
          <w:rFonts w:hint="eastAsia"/>
        </w:rPr>
        <w:t>通用寄存器</w:t>
      </w:r>
      <w:r>
        <w:rPr>
          <w:rFonts w:hint="eastAsia"/>
        </w:rPr>
        <w:t>：</w:t>
      </w:r>
      <w:r w:rsidR="00FE645D">
        <w:rPr>
          <w:rFonts w:hint="eastAsia"/>
        </w:rPr>
        <w:t>存放参与运算的源操作数或运算结果</w:t>
      </w:r>
    </w:p>
    <w:p w:rsidR="00CD409D" w:rsidRDefault="00CD409D" w:rsidP="00CD409D">
      <w:pPr>
        <w:pStyle w:val="a5"/>
        <w:ind w:left="420" w:firstLineChars="0" w:firstLine="0"/>
        <w:jc w:val="left"/>
      </w:pPr>
      <w:r w:rsidRPr="00CD409D">
        <w:rPr>
          <w:rFonts w:hint="eastAsia"/>
        </w:rPr>
        <w:t>D</w:t>
      </w:r>
      <w:r w:rsidRPr="00CD409D">
        <w:t>R</w:t>
      </w:r>
      <w:r>
        <w:rPr>
          <w:rFonts w:hint="eastAsia"/>
        </w:rPr>
        <w:t>（数据缓冲存储器）：</w:t>
      </w:r>
      <w:r w:rsidR="00FE645D">
        <w:rPr>
          <w:rFonts w:hint="eastAsia"/>
        </w:rPr>
        <w:t>暂时存放由内存、外部接口读出的数据或A</w:t>
      </w:r>
      <w:r w:rsidR="00FE645D">
        <w:t>LU</w:t>
      </w:r>
      <w:r w:rsidR="00FE645D">
        <w:rPr>
          <w:rFonts w:hint="eastAsia"/>
        </w:rPr>
        <w:t>的结果</w:t>
      </w:r>
    </w:p>
    <w:p w:rsidR="00CD409D" w:rsidRDefault="00CD409D" w:rsidP="00CD409D">
      <w:pPr>
        <w:pStyle w:val="a5"/>
        <w:ind w:left="420" w:firstLineChars="0" w:firstLine="0"/>
        <w:jc w:val="left"/>
      </w:pPr>
      <w:r>
        <w:rPr>
          <w:rFonts w:hint="eastAsia"/>
        </w:rPr>
        <w:t>P</w:t>
      </w:r>
      <w:r>
        <w:t>SW</w:t>
      </w:r>
      <w:r>
        <w:rPr>
          <w:rFonts w:hint="eastAsia"/>
        </w:rPr>
        <w:t>（状态字寄存器）：</w:t>
      </w:r>
      <w:r w:rsidR="00FE645D">
        <w:rPr>
          <w:rFonts w:hint="eastAsia"/>
        </w:rPr>
        <w:t>保存由算术和逻辑指令的结果建立的各种条件码</w:t>
      </w:r>
    </w:p>
    <w:p w:rsidR="00CD409D" w:rsidRDefault="00FE645D" w:rsidP="00CD409D">
      <w:pPr>
        <w:pStyle w:val="a5"/>
        <w:ind w:left="420" w:firstLineChars="0" w:firstLine="0"/>
        <w:jc w:val="left"/>
      </w:pPr>
      <w:r>
        <w:rPr>
          <w:rFonts w:hint="eastAsia"/>
        </w:rPr>
        <w:t>A</w:t>
      </w:r>
      <w:r>
        <w:t>R</w:t>
      </w:r>
      <w:r>
        <w:rPr>
          <w:rFonts w:hint="eastAsia"/>
        </w:rPr>
        <w:t>（数据地址寄存器）：保存当前C</w:t>
      </w:r>
      <w:r>
        <w:t>PU</w:t>
      </w:r>
      <w:r>
        <w:rPr>
          <w:rFonts w:hint="eastAsia"/>
        </w:rPr>
        <w:t>所访问的内存单元的地址</w:t>
      </w:r>
    </w:p>
    <w:p w:rsidR="00FE645D" w:rsidRDefault="00FE645D" w:rsidP="00CD409D">
      <w:pPr>
        <w:pStyle w:val="a5"/>
        <w:ind w:left="420" w:firstLineChars="0" w:firstLine="0"/>
        <w:jc w:val="left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（程序计数器）：保存下一条指令的地址</w:t>
      </w:r>
    </w:p>
    <w:p w:rsidR="00FE645D" w:rsidRDefault="00FE645D" w:rsidP="00CD409D">
      <w:pPr>
        <w:pStyle w:val="a5"/>
        <w:ind w:left="420" w:firstLineChars="0" w:firstLine="0"/>
        <w:jc w:val="left"/>
      </w:pPr>
      <w:r>
        <w:rPr>
          <w:rFonts w:hint="eastAsia"/>
        </w:rPr>
        <w:t>I</w:t>
      </w:r>
      <w:r>
        <w:t>R</w:t>
      </w:r>
      <w:r>
        <w:rPr>
          <w:rFonts w:hint="eastAsia"/>
        </w:rPr>
        <w:t>（指令寄存器）：保存当前正在执行的一条指令</w:t>
      </w:r>
    </w:p>
    <w:p w:rsidR="00FE645D" w:rsidRDefault="00FE645D" w:rsidP="00CD409D">
      <w:pPr>
        <w:pStyle w:val="a5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68DC7DA" wp14:editId="5EDF0FA5">
            <wp:extent cx="5274310" cy="33547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5D" w:rsidRDefault="00FE645D" w:rsidP="00CD409D">
      <w:pPr>
        <w:pStyle w:val="a5"/>
        <w:ind w:left="420" w:firstLineChars="0" w:firstLine="0"/>
        <w:jc w:val="left"/>
      </w:pPr>
      <w:r>
        <w:rPr>
          <w:rFonts w:hint="eastAsia"/>
        </w:rPr>
        <w:t>答案：</w:t>
      </w:r>
    </w:p>
    <w:p w:rsidR="00FE645D" w:rsidRDefault="00FE645D" w:rsidP="00CD409D">
      <w:pPr>
        <w:pStyle w:val="a5"/>
        <w:ind w:left="420" w:firstLineChars="0" w:firstLine="0"/>
        <w:jc w:val="left"/>
      </w:pPr>
      <w:r>
        <w:rPr>
          <w:noProof/>
        </w:rPr>
        <w:drawing>
          <wp:inline distT="0" distB="0" distL="0" distR="0" wp14:anchorId="5F0072CC" wp14:editId="3AFFC988">
            <wp:extent cx="4724400" cy="3040202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5665" cy="304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451" w:rsidRPr="006E31FF" w:rsidRDefault="00EF4451" w:rsidP="00CD409D">
      <w:pPr>
        <w:pStyle w:val="a5"/>
        <w:ind w:left="420" w:firstLineChars="0" w:firstLine="0"/>
        <w:jc w:val="left"/>
        <w:rPr>
          <w:rFonts w:hint="eastAsia"/>
          <w:color w:val="FF0000"/>
        </w:rPr>
      </w:pPr>
      <w:r w:rsidRPr="006E31FF">
        <w:rPr>
          <w:rFonts w:hint="eastAsia"/>
          <w:color w:val="FF0000"/>
        </w:rPr>
        <w:t>注：有+</w:t>
      </w:r>
      <w:r w:rsidRPr="006E31FF">
        <w:rPr>
          <w:color w:val="FF0000"/>
        </w:rPr>
        <w:t>1</w:t>
      </w:r>
      <w:r w:rsidRPr="006E31FF">
        <w:rPr>
          <w:rFonts w:hint="eastAsia"/>
          <w:color w:val="FF0000"/>
        </w:rPr>
        <w:t>的是P</w:t>
      </w:r>
      <w:r w:rsidRPr="006E31FF">
        <w:rPr>
          <w:color w:val="FF0000"/>
        </w:rPr>
        <w:t>C</w:t>
      </w:r>
      <w:r w:rsidRPr="006E31FF">
        <w:rPr>
          <w:rFonts w:hint="eastAsia"/>
          <w:color w:val="FF0000"/>
        </w:rPr>
        <w:t>，与操作控制器相连是I</w:t>
      </w:r>
      <w:r w:rsidRPr="006E31FF">
        <w:rPr>
          <w:color w:val="FF0000"/>
        </w:rPr>
        <w:t>R</w:t>
      </w:r>
      <w:r w:rsidRPr="006E31FF">
        <w:rPr>
          <w:rFonts w:hint="eastAsia"/>
          <w:color w:val="FF0000"/>
        </w:rPr>
        <w:t>，与主存储器相连双向箭头是D</w:t>
      </w:r>
      <w:r w:rsidRPr="006E31FF">
        <w:rPr>
          <w:color w:val="FF0000"/>
        </w:rPr>
        <w:t>R</w:t>
      </w:r>
      <w:r w:rsidRPr="006E31FF">
        <w:rPr>
          <w:rFonts w:hint="eastAsia"/>
          <w:color w:val="FF0000"/>
        </w:rPr>
        <w:t>，单向箭头是A</w:t>
      </w:r>
      <w:r w:rsidRPr="006E31FF">
        <w:rPr>
          <w:color w:val="FF0000"/>
        </w:rPr>
        <w:t>R</w:t>
      </w:r>
      <w:r w:rsidRPr="006E31FF">
        <w:rPr>
          <w:rFonts w:hint="eastAsia"/>
          <w:color w:val="FF0000"/>
        </w:rPr>
        <w:t>，有进入A</w:t>
      </w:r>
      <w:r w:rsidRPr="006E31FF">
        <w:rPr>
          <w:color w:val="FF0000"/>
        </w:rPr>
        <w:t>LU</w:t>
      </w:r>
      <w:r w:rsidRPr="006E31FF">
        <w:rPr>
          <w:rFonts w:hint="eastAsia"/>
          <w:color w:val="FF0000"/>
        </w:rPr>
        <w:t>的箭头的是A</w:t>
      </w:r>
      <w:r w:rsidRPr="006E31FF">
        <w:rPr>
          <w:color w:val="FF0000"/>
        </w:rPr>
        <w:t>C</w:t>
      </w:r>
      <w:r w:rsidRPr="006E31FF">
        <w:rPr>
          <w:rFonts w:hint="eastAsia"/>
          <w:color w:val="FF0000"/>
        </w:rPr>
        <w:t>，有从A</w:t>
      </w:r>
      <w:r w:rsidRPr="006E31FF">
        <w:rPr>
          <w:color w:val="FF0000"/>
        </w:rPr>
        <w:t>LU</w:t>
      </w:r>
      <w:r w:rsidRPr="006E31FF">
        <w:rPr>
          <w:rFonts w:hint="eastAsia"/>
          <w:color w:val="FF0000"/>
        </w:rPr>
        <w:t>出来的箭头指向的是P</w:t>
      </w:r>
      <w:r w:rsidRPr="006E31FF">
        <w:rPr>
          <w:color w:val="FF0000"/>
        </w:rPr>
        <w:t>SW</w:t>
      </w:r>
      <w:r w:rsidRPr="006E31FF">
        <w:rPr>
          <w:rFonts w:hint="eastAsia"/>
          <w:color w:val="FF0000"/>
        </w:rPr>
        <w:t>。</w:t>
      </w:r>
    </w:p>
    <w:p w:rsidR="004D1C04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指令周期</w:t>
      </w:r>
    </w:p>
    <w:p w:rsidR="00CD409D" w:rsidRPr="00CD409D" w:rsidRDefault="00FE645D" w:rsidP="00CD409D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029446F6" wp14:editId="77000333">
            <wp:extent cx="4808220" cy="18362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4076" cy="183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04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控制信号、数据通路</w:t>
      </w:r>
    </w:p>
    <w:p w:rsidR="00CD409D" w:rsidRDefault="00F16FE1" w:rsidP="00FE645D">
      <w:pPr>
        <w:jc w:val="left"/>
        <w:rPr>
          <w:b/>
        </w:rPr>
      </w:pPr>
      <w:r>
        <w:rPr>
          <w:noProof/>
        </w:rPr>
        <w:drawing>
          <wp:inline distT="0" distB="0" distL="0" distR="0" wp14:anchorId="2BA4634B" wp14:editId="3BA11A29">
            <wp:extent cx="3787140" cy="2911618"/>
            <wp:effectExtent l="0" t="0" r="381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6300" cy="29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E1" w:rsidRDefault="00F16FE1" w:rsidP="00FE645D">
      <w:pPr>
        <w:jc w:val="left"/>
        <w:rPr>
          <w:b/>
        </w:rPr>
      </w:pPr>
      <w:r>
        <w:rPr>
          <w:noProof/>
        </w:rPr>
        <w:drawing>
          <wp:inline distT="0" distB="0" distL="0" distR="0" wp14:anchorId="47F0FFF9" wp14:editId="7302ABE3">
            <wp:extent cx="4556260" cy="33604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5091" cy="33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E1" w:rsidRDefault="00F16FE1" w:rsidP="00FE645D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2A667E6E" wp14:editId="626DA924">
            <wp:extent cx="3268980" cy="2327468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0286" cy="23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E1" w:rsidRDefault="00F16FE1" w:rsidP="00FE645D">
      <w:pPr>
        <w:jc w:val="left"/>
        <w:rPr>
          <w:b/>
        </w:rPr>
      </w:pPr>
      <w:r>
        <w:rPr>
          <w:noProof/>
        </w:rPr>
        <w:drawing>
          <wp:inline distT="0" distB="0" distL="0" distR="0" wp14:anchorId="2B454001" wp14:editId="470264AC">
            <wp:extent cx="3741420" cy="3255387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6490" cy="32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E1" w:rsidRPr="00FE645D" w:rsidRDefault="00F16FE1" w:rsidP="00FE645D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248E6BD2" wp14:editId="3BD53469">
            <wp:extent cx="3299460" cy="295565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9763" cy="296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04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lastRenderedPageBreak/>
        <w:t>流水中的问题</w:t>
      </w:r>
    </w:p>
    <w:p w:rsidR="00CD409D" w:rsidRPr="00CD409D" w:rsidRDefault="00F16FE1" w:rsidP="00CD409D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7167F823" wp14:editId="200B0D5B">
            <wp:extent cx="5274310" cy="18853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04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流水线的时钟周期</w:t>
      </w:r>
    </w:p>
    <w:p w:rsidR="00CD409D" w:rsidRPr="00FE645D" w:rsidRDefault="00AA196F" w:rsidP="00FE645D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59863E3E" wp14:editId="657F0E60">
            <wp:extent cx="3032760" cy="9448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1111"/>
                    <a:stretch/>
                  </pic:blipFill>
                  <pic:spPr bwMode="auto">
                    <a:xfrm>
                      <a:off x="0" y="0"/>
                      <a:ext cx="3033023" cy="94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C04" w:rsidRDefault="004D1C04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流水线的加速比</w:t>
      </w:r>
    </w:p>
    <w:p w:rsidR="00CD409D" w:rsidRPr="00AA196F" w:rsidRDefault="00AA196F" w:rsidP="00AA196F">
      <w:pPr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275E9301" wp14:editId="42C1A827">
            <wp:extent cx="3033023" cy="38103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04" w:rsidRDefault="00CD409D" w:rsidP="00CD409D">
      <w:pPr>
        <w:pStyle w:val="a5"/>
        <w:numPr>
          <w:ilvl w:val="0"/>
          <w:numId w:val="5"/>
        </w:numPr>
        <w:ind w:firstLineChars="0"/>
        <w:jc w:val="left"/>
        <w:rPr>
          <w:b/>
        </w:rPr>
      </w:pPr>
      <w:r w:rsidRPr="00CD409D">
        <w:rPr>
          <w:rFonts w:hint="eastAsia"/>
          <w:b/>
        </w:rPr>
        <w:t>程序、指令、微程序、微指令、微命令、微操作</w:t>
      </w:r>
    </w:p>
    <w:p w:rsidR="00AA196F" w:rsidRPr="00AA196F" w:rsidRDefault="00AA196F" w:rsidP="00AA196F">
      <w:pPr>
        <w:pStyle w:val="a5"/>
        <w:rPr>
          <w:rFonts w:hint="eastAsia"/>
        </w:rPr>
      </w:pPr>
      <w:r w:rsidRPr="00AA196F">
        <w:rPr>
          <w:rFonts w:hint="eastAsia"/>
          <w:b/>
        </w:rPr>
        <w:t>程序</w:t>
      </w:r>
      <w:r w:rsidRPr="00AA196F">
        <w:rPr>
          <w:rFonts w:hint="eastAsia"/>
        </w:rPr>
        <w:t>是由</w:t>
      </w:r>
      <w:r w:rsidRPr="00AA196F">
        <w:rPr>
          <w:rFonts w:hint="eastAsia"/>
          <w:b/>
        </w:rPr>
        <w:t>指令</w:t>
      </w:r>
      <w:r w:rsidRPr="00AA196F">
        <w:rPr>
          <w:rFonts w:hint="eastAsia"/>
        </w:rPr>
        <w:t>组成的，</w:t>
      </w:r>
      <w:r w:rsidRPr="00AA196F">
        <w:rPr>
          <w:rFonts w:hint="eastAsia"/>
          <w:b/>
        </w:rPr>
        <w:t>指令</w:t>
      </w:r>
      <w:r w:rsidRPr="00AA196F">
        <w:rPr>
          <w:rFonts w:hint="eastAsia"/>
        </w:rPr>
        <w:t>是指挥计算机执行各种操作的命令，一台计算机上，指令的全体</w:t>
      </w:r>
      <w:r w:rsidRPr="00AA196F">
        <w:t>(集合)称为指令系统。</w:t>
      </w:r>
    </w:p>
    <w:p w:rsidR="00AA196F" w:rsidRDefault="00AA196F" w:rsidP="00AA196F">
      <w:pPr>
        <w:pStyle w:val="a5"/>
      </w:pPr>
      <w:r w:rsidRPr="00AA196F">
        <w:rPr>
          <w:rFonts w:hint="eastAsia"/>
        </w:rPr>
        <w:t>一条机器指令就是一个</w:t>
      </w:r>
      <w:r w:rsidRPr="00AA196F">
        <w:rPr>
          <w:rFonts w:hint="eastAsia"/>
          <w:b/>
        </w:rPr>
        <w:t>微程序</w:t>
      </w:r>
      <w:r w:rsidRPr="00AA196F">
        <w:rPr>
          <w:rFonts w:hint="eastAsia"/>
        </w:rPr>
        <w:t>，执行机器指令需要几个</w:t>
      </w:r>
      <w:r w:rsidRPr="00AA196F">
        <w:t>CPU周期就包含几个</w:t>
      </w:r>
      <w:r w:rsidRPr="00AA196F">
        <w:rPr>
          <w:b/>
        </w:rPr>
        <w:t>微指令</w:t>
      </w:r>
      <w:r w:rsidRPr="00AA196F">
        <w:t>，即一个CPU周期整体是一个</w:t>
      </w:r>
      <w:r w:rsidRPr="00AA196F">
        <w:rPr>
          <w:b/>
        </w:rPr>
        <w:t>微指令</w:t>
      </w:r>
      <w:r w:rsidRPr="00AA196F">
        <w:t>，微指令包含若干</w:t>
      </w:r>
      <w:r w:rsidRPr="00AA196F">
        <w:rPr>
          <w:b/>
        </w:rPr>
        <w:t>微命令</w:t>
      </w:r>
      <w:r w:rsidRPr="00AA196F">
        <w:t>，</w:t>
      </w:r>
      <w:r w:rsidRPr="00AA196F">
        <w:rPr>
          <w:b/>
        </w:rPr>
        <w:t>微命令</w:t>
      </w:r>
      <w:r w:rsidRPr="00AA196F">
        <w:t>发送给CPU内部部件执行</w:t>
      </w:r>
      <w:r w:rsidRPr="00AA196F">
        <w:rPr>
          <w:b/>
        </w:rPr>
        <w:t>微操作</w:t>
      </w:r>
      <w:r w:rsidRPr="00AA196F">
        <w:t>。</w:t>
      </w:r>
    </w:p>
    <w:p w:rsidR="00AA196F" w:rsidRPr="00AA196F" w:rsidRDefault="00AA196F" w:rsidP="00AA196F">
      <w:r w:rsidRPr="00AA196F"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六</w:t>
      </w:r>
      <w:r w:rsidRPr="00AA196F">
        <w:rPr>
          <w:rFonts w:hint="eastAsia"/>
          <w:sz w:val="24"/>
          <w:szCs w:val="24"/>
        </w:rPr>
        <w:t>章</w:t>
      </w:r>
    </w:p>
    <w:p w:rsidR="00CD409D" w:rsidRDefault="00AA196F" w:rsidP="00AA196F">
      <w:pPr>
        <w:pStyle w:val="a5"/>
        <w:numPr>
          <w:ilvl w:val="0"/>
          <w:numId w:val="6"/>
        </w:numPr>
        <w:ind w:firstLineChars="0"/>
        <w:jc w:val="left"/>
        <w:rPr>
          <w:b/>
        </w:rPr>
      </w:pPr>
      <w:r w:rsidRPr="00AA196F">
        <w:rPr>
          <w:rFonts w:hint="eastAsia"/>
          <w:b/>
        </w:rPr>
        <w:t>总线的仲裁方式</w:t>
      </w:r>
    </w:p>
    <w:p w:rsidR="00AA196F" w:rsidRDefault="00AA196F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C832690" wp14:editId="44D862FB">
            <wp:extent cx="3657600" cy="447842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1482" cy="48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Default="00AA196F" w:rsidP="00AA196F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1A29BAE8" wp14:editId="1BF65C67">
            <wp:extent cx="2270760" cy="2114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91263" cy="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Default="00AA196F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64DE0CCF" wp14:editId="130F3783">
            <wp:extent cx="1592580" cy="1241025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4649" cy="126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Default="00AA196F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35AB6461" wp14:editId="11CFDEBC">
            <wp:extent cx="4163426" cy="2491740"/>
            <wp:effectExtent l="0" t="0" r="889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9368" cy="250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1" w:rsidRDefault="00DB7F01" w:rsidP="00AA196F">
      <w:pPr>
        <w:pStyle w:val="a5"/>
        <w:ind w:left="420" w:firstLineChars="0" w:firstLine="0"/>
        <w:jc w:val="left"/>
        <w:rPr>
          <w:b/>
        </w:rPr>
      </w:pPr>
    </w:p>
    <w:p w:rsidR="00AA196F" w:rsidRPr="00AA196F" w:rsidRDefault="00DB7F01" w:rsidP="00AA196F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5FF5093B" wp14:editId="0E25B6F9">
            <wp:extent cx="4137660" cy="251816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8360" cy="25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96F">
        <w:rPr>
          <w:noProof/>
        </w:rPr>
        <w:drawing>
          <wp:inline distT="0" distB="0" distL="0" distR="0" wp14:anchorId="23F7FA7F" wp14:editId="575F4B64">
            <wp:extent cx="4023360" cy="3020184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9957" cy="30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Default="00AA196F" w:rsidP="00AA196F">
      <w:pPr>
        <w:pStyle w:val="a5"/>
        <w:numPr>
          <w:ilvl w:val="0"/>
          <w:numId w:val="6"/>
        </w:numPr>
        <w:ind w:firstLineChars="0"/>
        <w:jc w:val="left"/>
        <w:rPr>
          <w:b/>
        </w:rPr>
      </w:pPr>
      <w:r w:rsidRPr="00AA196F">
        <w:rPr>
          <w:rFonts w:hint="eastAsia"/>
          <w:b/>
        </w:rPr>
        <w:t>总线定时的方式</w:t>
      </w:r>
    </w:p>
    <w:p w:rsidR="00AA196F" w:rsidRDefault="00DB7F01" w:rsidP="00AA196F">
      <w:pPr>
        <w:pStyle w:val="a5"/>
        <w:rPr>
          <w:b/>
        </w:rPr>
      </w:pPr>
      <w:r>
        <w:rPr>
          <w:noProof/>
        </w:rPr>
        <w:lastRenderedPageBreak/>
        <w:drawing>
          <wp:inline distT="0" distB="0" distL="0" distR="0" wp14:anchorId="7AB4DFA9" wp14:editId="1081D1E9">
            <wp:extent cx="937260" cy="23450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4017"/>
                    <a:stretch/>
                  </pic:blipFill>
                  <pic:spPr bwMode="auto">
                    <a:xfrm>
                      <a:off x="0" y="0"/>
                      <a:ext cx="990844" cy="24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3F2AF" wp14:editId="2241EE21">
            <wp:extent cx="3352800" cy="341899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7764" cy="38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1" w:rsidRDefault="00DB7F01" w:rsidP="00AA196F">
      <w:pPr>
        <w:pStyle w:val="a5"/>
        <w:rPr>
          <w:rFonts w:hint="eastAsia"/>
          <w:b/>
        </w:rPr>
      </w:pPr>
    </w:p>
    <w:p w:rsidR="00DB7F01" w:rsidRPr="00AA196F" w:rsidRDefault="00DB7F01" w:rsidP="00AA196F">
      <w:pPr>
        <w:pStyle w:val="a5"/>
        <w:rPr>
          <w:rFonts w:hint="eastAsia"/>
          <w:b/>
        </w:rPr>
      </w:pPr>
      <w:r>
        <w:rPr>
          <w:noProof/>
        </w:rPr>
        <w:drawing>
          <wp:inline distT="0" distB="0" distL="0" distR="0" wp14:anchorId="19863105" wp14:editId="2BE30996">
            <wp:extent cx="914400" cy="224118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85676" cy="24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F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77743C" wp14:editId="3D8BBF6D">
            <wp:extent cx="3794760" cy="834701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6554" cy="8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Pr="00DB7F01" w:rsidRDefault="00DB7F01" w:rsidP="00DB7F01">
      <w:pPr>
        <w:rPr>
          <w:rFonts w:hint="eastAsia"/>
        </w:rPr>
      </w:pPr>
      <w:r w:rsidRPr="00AA196F"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七</w:t>
      </w:r>
      <w:r w:rsidRPr="00AA196F">
        <w:rPr>
          <w:rFonts w:hint="eastAsia"/>
          <w:sz w:val="24"/>
          <w:szCs w:val="24"/>
        </w:rPr>
        <w:t>章</w:t>
      </w:r>
    </w:p>
    <w:p w:rsidR="00AA196F" w:rsidRDefault="00AA196F" w:rsidP="00DB7F01">
      <w:pPr>
        <w:pStyle w:val="a5"/>
        <w:numPr>
          <w:ilvl w:val="0"/>
          <w:numId w:val="7"/>
        </w:numPr>
        <w:ind w:firstLineChars="0"/>
        <w:jc w:val="left"/>
        <w:rPr>
          <w:b/>
        </w:rPr>
      </w:pPr>
      <w:r w:rsidRPr="00AA196F">
        <w:rPr>
          <w:rFonts w:hint="eastAsia"/>
          <w:b/>
        </w:rPr>
        <w:t>磁盘盘片</w:t>
      </w:r>
    </w:p>
    <w:p w:rsidR="00AA196F" w:rsidRPr="00AA196F" w:rsidRDefault="00DB7F01" w:rsidP="00AA196F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0819E317" wp14:editId="2FEE7D83">
            <wp:extent cx="5274310" cy="35566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Default="00AA196F" w:rsidP="00DB7F01">
      <w:pPr>
        <w:pStyle w:val="a5"/>
        <w:numPr>
          <w:ilvl w:val="0"/>
          <w:numId w:val="7"/>
        </w:numPr>
        <w:ind w:firstLineChars="0"/>
        <w:jc w:val="left"/>
        <w:rPr>
          <w:b/>
        </w:rPr>
      </w:pPr>
      <w:r w:rsidRPr="00AA196F">
        <w:rPr>
          <w:rFonts w:hint="eastAsia"/>
          <w:b/>
        </w:rPr>
        <w:t>磁道、扇区、道密度、位密度</w:t>
      </w:r>
    </w:p>
    <w:p w:rsidR="00AA196F" w:rsidRPr="00AA196F" w:rsidRDefault="00DB7F01" w:rsidP="00AA196F">
      <w:pPr>
        <w:pStyle w:val="a5"/>
        <w:rPr>
          <w:rFonts w:hint="eastAsia"/>
          <w:b/>
        </w:rPr>
      </w:pPr>
      <w:r>
        <w:rPr>
          <w:noProof/>
        </w:rPr>
        <w:drawing>
          <wp:inline distT="0" distB="0" distL="0" distR="0" wp14:anchorId="2D096EFC" wp14:editId="4C24CC59">
            <wp:extent cx="3459480" cy="993049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1727" cy="10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6F" w:rsidRPr="00DB7F01" w:rsidRDefault="00DB7F01" w:rsidP="00DB7F01">
      <w:pPr>
        <w:rPr>
          <w:rFonts w:hint="eastAsia"/>
        </w:rPr>
      </w:pPr>
      <w:r w:rsidRPr="00AA196F">
        <w:rPr>
          <w:rFonts w:hint="eastAsia"/>
          <w:sz w:val="24"/>
          <w:szCs w:val="24"/>
        </w:rPr>
        <w:t>第</w:t>
      </w:r>
      <w:r>
        <w:rPr>
          <w:rFonts w:hint="eastAsia"/>
          <w:sz w:val="24"/>
          <w:szCs w:val="24"/>
        </w:rPr>
        <w:t>八</w:t>
      </w:r>
      <w:r w:rsidRPr="00AA196F">
        <w:rPr>
          <w:rFonts w:hint="eastAsia"/>
          <w:sz w:val="24"/>
          <w:szCs w:val="24"/>
        </w:rPr>
        <w:t>章</w:t>
      </w:r>
    </w:p>
    <w:p w:rsidR="00AA196F" w:rsidRDefault="00AA196F" w:rsidP="00DB7F01">
      <w:pPr>
        <w:pStyle w:val="a5"/>
        <w:numPr>
          <w:ilvl w:val="0"/>
          <w:numId w:val="8"/>
        </w:numPr>
        <w:ind w:firstLineChars="0"/>
        <w:jc w:val="left"/>
        <w:rPr>
          <w:b/>
        </w:rPr>
      </w:pPr>
      <w:r w:rsidRPr="00AA196F">
        <w:rPr>
          <w:rFonts w:hint="eastAsia"/>
          <w:b/>
        </w:rPr>
        <w:t>信息交换方式</w:t>
      </w:r>
    </w:p>
    <w:p w:rsidR="00AA196F" w:rsidRDefault="00DB7F01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7B1FC6D1" wp14:editId="730C6FB3">
            <wp:extent cx="2400300" cy="156368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5864" cy="157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1" w:rsidRPr="00DB7F01" w:rsidRDefault="00DB7F01" w:rsidP="00AA196F">
      <w:pPr>
        <w:pStyle w:val="a5"/>
        <w:ind w:left="420" w:firstLineChars="0" w:firstLine="0"/>
        <w:jc w:val="left"/>
      </w:pPr>
      <w:r>
        <w:rPr>
          <w:rFonts w:hint="eastAsia"/>
        </w:rPr>
        <w:t>e</w:t>
      </w:r>
      <w:r w:rsidRPr="00DB7F01">
        <w:rPr>
          <w:rFonts w:hint="eastAsia"/>
        </w:rPr>
        <w:t>g：</w:t>
      </w:r>
    </w:p>
    <w:p w:rsidR="00DB7F01" w:rsidRDefault="00DB7F01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189E04C2" wp14:editId="1731A608">
            <wp:extent cx="3402429" cy="156972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8985" cy="158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385FF" wp14:editId="17C878B5">
            <wp:extent cx="1508760" cy="110426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461" b="3133"/>
                    <a:stretch/>
                  </pic:blipFill>
                  <pic:spPr bwMode="auto">
                    <a:xfrm>
                      <a:off x="0" y="0"/>
                      <a:ext cx="1602169" cy="117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F01" w:rsidRDefault="00DB7F01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drawing>
          <wp:inline distT="0" distB="0" distL="0" distR="0" wp14:anchorId="0AE7B514" wp14:editId="3E562831">
            <wp:extent cx="3867304" cy="3124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9" cy="31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1" w:rsidRDefault="00DB7F01" w:rsidP="00AA196F">
      <w:pPr>
        <w:pStyle w:val="a5"/>
        <w:ind w:left="420" w:firstLineChars="0" w:firstLine="0"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2DDA8180" wp14:editId="11664AA2">
            <wp:extent cx="3596640" cy="2840159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5150" cy="286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1FF">
        <w:rPr>
          <w:noProof/>
        </w:rPr>
        <w:drawing>
          <wp:inline distT="0" distB="0" distL="0" distR="0" wp14:anchorId="019A22D2" wp14:editId="11368E76">
            <wp:extent cx="1120140" cy="1148144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30880" cy="115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01" w:rsidRDefault="00DB7F01" w:rsidP="00AA196F">
      <w:pPr>
        <w:pStyle w:val="a5"/>
        <w:ind w:left="420" w:firstLineChars="0" w:firstLine="0"/>
        <w:jc w:val="left"/>
        <w:rPr>
          <w:b/>
        </w:rPr>
      </w:pPr>
    </w:p>
    <w:p w:rsidR="00DB7F01" w:rsidRDefault="006E31FF" w:rsidP="00AA196F">
      <w:pPr>
        <w:pStyle w:val="a5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8B9706E" wp14:editId="734BD677">
            <wp:extent cx="3810867" cy="27813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4065" cy="279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1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03C95F" wp14:editId="43CC6F45">
            <wp:extent cx="1117300" cy="982980"/>
            <wp:effectExtent l="0" t="0" r="698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24079" cy="98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FF" w:rsidRPr="00AA196F" w:rsidRDefault="006E31FF" w:rsidP="00AA196F">
      <w:pPr>
        <w:pStyle w:val="a5"/>
        <w:ind w:left="42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3847C48A" wp14:editId="42F9014F">
            <wp:extent cx="3554805" cy="2592705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5413" cy="260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1FF" w:rsidRPr="00AA19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830B81"/>
    <w:multiLevelType w:val="hybridMultilevel"/>
    <w:tmpl w:val="E010821E"/>
    <w:lvl w:ilvl="0" w:tplc="DBCCB12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EA0738"/>
    <w:multiLevelType w:val="hybridMultilevel"/>
    <w:tmpl w:val="52D053D2"/>
    <w:lvl w:ilvl="0" w:tplc="DBCCB12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DD3BD3"/>
    <w:multiLevelType w:val="hybridMultilevel"/>
    <w:tmpl w:val="79FE804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017AF7"/>
    <w:multiLevelType w:val="hybridMultilevel"/>
    <w:tmpl w:val="2C8C47B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0F66E8D"/>
    <w:multiLevelType w:val="hybridMultilevel"/>
    <w:tmpl w:val="E010821E"/>
    <w:lvl w:ilvl="0" w:tplc="DBCCB12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306780"/>
    <w:multiLevelType w:val="hybridMultilevel"/>
    <w:tmpl w:val="E010821E"/>
    <w:lvl w:ilvl="0" w:tplc="DBCCB12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A5001A5"/>
    <w:multiLevelType w:val="hybridMultilevel"/>
    <w:tmpl w:val="E010821E"/>
    <w:lvl w:ilvl="0" w:tplc="DBCCB12C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B91573A"/>
    <w:multiLevelType w:val="hybridMultilevel"/>
    <w:tmpl w:val="374A73D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EA1"/>
    <w:rsid w:val="00033B10"/>
    <w:rsid w:val="000776A1"/>
    <w:rsid w:val="001F44D4"/>
    <w:rsid w:val="002576F7"/>
    <w:rsid w:val="00263362"/>
    <w:rsid w:val="002B3EDC"/>
    <w:rsid w:val="004D1C04"/>
    <w:rsid w:val="005332B0"/>
    <w:rsid w:val="006E31FF"/>
    <w:rsid w:val="009700CC"/>
    <w:rsid w:val="00AA196F"/>
    <w:rsid w:val="00AF0E09"/>
    <w:rsid w:val="00B3042F"/>
    <w:rsid w:val="00C63EA1"/>
    <w:rsid w:val="00CD409D"/>
    <w:rsid w:val="00D41FD5"/>
    <w:rsid w:val="00D632D7"/>
    <w:rsid w:val="00DB7F01"/>
    <w:rsid w:val="00E26D6E"/>
    <w:rsid w:val="00EB5683"/>
    <w:rsid w:val="00EE29CA"/>
    <w:rsid w:val="00EF4451"/>
    <w:rsid w:val="00F16FE1"/>
    <w:rsid w:val="00FE6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547B"/>
  <w15:chartTrackingRefBased/>
  <w15:docId w15:val="{F38D2E05-6611-4C46-AF46-119FF0490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332B0"/>
    <w:rPr>
      <w:color w:val="808080"/>
    </w:rPr>
  </w:style>
  <w:style w:type="table" w:styleId="a4">
    <w:name w:val="Table Grid"/>
    <w:basedOn w:val="a1"/>
    <w:uiPriority w:val="39"/>
    <w:rsid w:val="00033B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D632D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E29C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E29C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6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10863">
          <w:marLeft w:val="0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14700">
          <w:marLeft w:val="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4483">
          <w:marLeft w:val="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59396">
          <w:marLeft w:val="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0869">
          <w:marLeft w:val="0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82609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</TotalTime>
  <Pages>17</Pages>
  <Words>336</Words>
  <Characters>1916</Characters>
  <Application>Microsoft Office Word</Application>
  <DocSecurity>0</DocSecurity>
  <Lines>15</Lines>
  <Paragraphs>4</Paragraphs>
  <ScaleCrop>false</ScaleCrop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yangqi</dc:creator>
  <cp:keywords/>
  <dc:description/>
  <cp:lastModifiedBy>yangqi</cp:lastModifiedBy>
  <cp:revision>1</cp:revision>
  <dcterms:created xsi:type="dcterms:W3CDTF">2019-12-17T10:40:00Z</dcterms:created>
  <dcterms:modified xsi:type="dcterms:W3CDTF">2019-12-18T00:53:00Z</dcterms:modified>
</cp:coreProperties>
</file>